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EF2F" w14:textId="1599D7E0" w:rsidR="004C4000" w:rsidRPr="00034EC8" w:rsidRDefault="004C4000" w:rsidP="004C4000">
      <w:pPr>
        <w:spacing w:after="0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Autoritatea contractantă:                                                                                                        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      </w:t>
      </w:r>
      <w:r w:rsidR="00034EC8">
        <w:rPr>
          <w:rFonts w:ascii="Tahoma" w:hAnsi="Tahoma" w:cs="Tahoma"/>
          <w:b/>
          <w:sz w:val="20"/>
        </w:rPr>
        <w:t xml:space="preserve">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</w:t>
      </w:r>
      <w:r w:rsidRPr="00034EC8">
        <w:rPr>
          <w:rFonts w:ascii="Tahoma" w:hAnsi="Tahoma" w:cs="Tahoma"/>
          <w:b/>
          <w:sz w:val="20"/>
        </w:rPr>
        <w:t>Aprob/data: ........................</w:t>
      </w:r>
    </w:p>
    <w:p w14:paraId="321C9CDE" w14:textId="722AA6EB" w:rsidR="004C4000" w:rsidRPr="00034EC8" w:rsidRDefault="004C4000" w:rsidP="004C4000">
      <w:pPr>
        <w:spacing w:after="0"/>
        <w:rPr>
          <w:rFonts w:ascii="Tahoma" w:hAnsi="Tahoma" w:cs="Tahoma"/>
          <w:sz w:val="20"/>
        </w:rPr>
      </w:pPr>
      <w:r w:rsidRPr="00263A76">
        <w:rPr>
          <w:rFonts w:ascii="Tahoma" w:hAnsi="Tahoma" w:cs="Tahoma"/>
          <w:b/>
          <w:sz w:val="20"/>
        </w:rPr>
        <w:t xml:space="preserve">CONSILIUL JUDEȚEAN BISTRIȚA-NĂSĂUD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</w:t>
      </w:r>
      <w:r w:rsidR="00263A76">
        <w:rPr>
          <w:rFonts w:ascii="Tahoma" w:hAnsi="Tahoma" w:cs="Tahoma"/>
          <w:b/>
          <w:sz w:val="20"/>
        </w:rPr>
        <w:t xml:space="preserve">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="003E5C4C" w:rsidRPr="00263A76">
        <w:rPr>
          <w:rFonts w:ascii="Tahoma" w:hAnsi="Tahoma" w:cs="Tahoma"/>
          <w:b/>
          <w:sz w:val="20"/>
        </w:rPr>
        <w:t xml:space="preserve">     </w:t>
      </w:r>
      <w:r w:rsidRPr="00263A76">
        <w:rPr>
          <w:rFonts w:ascii="Tahoma" w:hAnsi="Tahoma" w:cs="Tahoma"/>
          <w:b/>
          <w:sz w:val="20"/>
        </w:rPr>
        <w:t xml:space="preserve">  </w:t>
      </w:r>
      <w:r w:rsidRPr="00034EC8">
        <w:rPr>
          <w:rFonts w:ascii="Tahoma" w:hAnsi="Tahoma" w:cs="Tahoma"/>
          <w:b/>
          <w:sz w:val="20"/>
        </w:rPr>
        <w:t>Administrator public,</w:t>
      </w:r>
      <w:r w:rsidRPr="00034EC8">
        <w:rPr>
          <w:rFonts w:ascii="Tahoma" w:hAnsi="Tahoma" w:cs="Tahoma"/>
          <w:sz w:val="20"/>
        </w:rPr>
        <w:t xml:space="preserve"> </w:t>
      </w:r>
    </w:p>
    <w:p w14:paraId="0EBAAC5F" w14:textId="5A956CF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Nr. V/</w:t>
      </w:r>
      <w:r w:rsidR="00C50F08">
        <w:rPr>
          <w:rFonts w:ascii="Tahoma" w:hAnsi="Tahoma" w:cs="Tahoma"/>
          <w:b/>
          <w:sz w:val="20"/>
        </w:rPr>
        <w:t>4953</w:t>
      </w:r>
      <w:r w:rsidRPr="00263A76">
        <w:rPr>
          <w:rFonts w:ascii="Tahoma" w:hAnsi="Tahoma" w:cs="Tahoma"/>
          <w:b/>
          <w:sz w:val="20"/>
        </w:rPr>
        <w:t xml:space="preserve"> /</w:t>
      </w:r>
      <w:r w:rsidR="00C50F08">
        <w:rPr>
          <w:rFonts w:ascii="Tahoma" w:hAnsi="Tahoma" w:cs="Tahoma"/>
          <w:b/>
          <w:sz w:val="20"/>
        </w:rPr>
        <w:t xml:space="preserve">28.02.2024                </w:t>
      </w:r>
      <w:r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  </w:t>
      </w:r>
      <w:r w:rsidR="00263A76">
        <w:rPr>
          <w:rFonts w:ascii="Tahoma" w:hAnsi="Tahoma" w:cs="Tahoma"/>
          <w:b/>
          <w:sz w:val="20"/>
        </w:rPr>
        <w:t xml:space="preserve"> 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Pr="00263A76">
        <w:rPr>
          <w:rFonts w:ascii="Tahoma" w:hAnsi="Tahoma" w:cs="Tahoma"/>
          <w:b/>
          <w:sz w:val="20"/>
        </w:rPr>
        <w:t xml:space="preserve">   </w:t>
      </w:r>
      <w:r w:rsidRPr="00034EC8">
        <w:rPr>
          <w:rFonts w:ascii="Tahoma" w:hAnsi="Tahoma" w:cs="Tahoma"/>
          <w:sz w:val="20"/>
        </w:rPr>
        <w:t>Grigore-Florin MOLDOVAN</w:t>
      </w:r>
      <w:r w:rsidRPr="00034EC8">
        <w:rPr>
          <w:rFonts w:ascii="Tahoma" w:hAnsi="Tahoma" w:cs="Tahoma"/>
          <w:b/>
          <w:sz w:val="20"/>
        </w:rPr>
        <w:tab/>
      </w:r>
    </w:p>
    <w:p w14:paraId="2A736313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</w:p>
    <w:p w14:paraId="27AC89F9" w14:textId="77777777" w:rsidR="004C4000" w:rsidRPr="00034EC8" w:rsidRDefault="004C4000" w:rsidP="004C4000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</w:rPr>
      </w:pPr>
    </w:p>
    <w:p w14:paraId="2135E688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5A5E2656" w14:textId="77777777" w:rsidR="004C4000" w:rsidRPr="00034EC8" w:rsidRDefault="004C4000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ab/>
      </w:r>
    </w:p>
    <w:p w14:paraId="79482D62" w14:textId="77777777" w:rsidR="00A720ED" w:rsidRPr="00034EC8" w:rsidRDefault="00A720ED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68F1A05C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A1D193" w14:textId="45FF435F" w:rsidR="004C4000" w:rsidRPr="00034EC8" w:rsidRDefault="003E5C4C" w:rsidP="003E5C4C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>
        <w:rPr>
          <w:rFonts w:ascii="Tahoma" w:hAnsi="Tahoma" w:cs="Tahoma"/>
          <w:b/>
          <w:sz w:val="20"/>
        </w:rPr>
        <w:t xml:space="preserve">                              </w:t>
      </w:r>
      <w:r w:rsidR="004C4000" w:rsidRPr="00034EC8">
        <w:rPr>
          <w:rFonts w:ascii="Tahoma" w:hAnsi="Tahoma" w:cs="Tahoma"/>
          <w:b/>
          <w:sz w:val="20"/>
        </w:rPr>
        <w:t>Avizat/data: ........................</w:t>
      </w:r>
    </w:p>
    <w:p w14:paraId="12F1BA50" w14:textId="77777777" w:rsidR="004C4000" w:rsidRPr="00034EC8" w:rsidRDefault="004C4000" w:rsidP="004C4000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E855498" w14:textId="6CC87A29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034EC8">
        <w:rPr>
          <w:rFonts w:ascii="Tahoma" w:hAnsi="Tahoma" w:cs="Tahoma"/>
          <w:bCs/>
          <w:sz w:val="20"/>
        </w:rPr>
        <w:t xml:space="preserve">           </w:t>
      </w:r>
      <w:r w:rsidR="003E5C4C" w:rsidRPr="00034EC8">
        <w:rPr>
          <w:rFonts w:ascii="Tahoma" w:hAnsi="Tahoma" w:cs="Tahoma"/>
          <w:bCs/>
          <w:sz w:val="20"/>
        </w:rPr>
        <w:t xml:space="preserve">              </w:t>
      </w:r>
      <w:r w:rsidR="00034EC8">
        <w:rPr>
          <w:rFonts w:ascii="Tahoma" w:hAnsi="Tahoma" w:cs="Tahoma"/>
          <w:bCs/>
          <w:sz w:val="20"/>
        </w:rPr>
        <w:t xml:space="preserve">                    </w:t>
      </w:r>
      <w:r w:rsidR="003E5C4C" w:rsidRPr="00034EC8">
        <w:rPr>
          <w:rFonts w:ascii="Tahoma" w:hAnsi="Tahoma" w:cs="Tahoma"/>
          <w:bCs/>
          <w:sz w:val="20"/>
        </w:rPr>
        <w:t xml:space="preserve"> </w:t>
      </w:r>
      <w:r w:rsidRPr="00034EC8">
        <w:rPr>
          <w:rFonts w:ascii="Tahoma" w:hAnsi="Tahoma" w:cs="Tahoma"/>
          <w:bCs/>
          <w:sz w:val="20"/>
        </w:rPr>
        <w:t xml:space="preserve">Duța-Rafila PARASCA  </w:t>
      </w:r>
    </w:p>
    <w:p w14:paraId="3C0B3AA3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</w:p>
    <w:p w14:paraId="15D55CE1" w14:textId="77777777" w:rsidR="004C4000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4C0BA6A2" w14:textId="77777777" w:rsidR="00E6431B" w:rsidRPr="00034EC8" w:rsidRDefault="00E6431B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51425874" w14:textId="77777777" w:rsidR="00A720ED" w:rsidRPr="00034EC8" w:rsidRDefault="00A720ED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15218CF3" w14:textId="77777777" w:rsidR="004C4000" w:rsidRPr="00AD6FEB" w:rsidRDefault="004C4000" w:rsidP="004C4000">
      <w:pPr>
        <w:spacing w:after="0"/>
        <w:jc w:val="center"/>
        <w:rPr>
          <w:rFonts w:ascii="Tahoma" w:hAnsi="Tahoma" w:cs="Tahoma"/>
          <w:b/>
          <w:color w:val="FF0000"/>
        </w:rPr>
      </w:pPr>
    </w:p>
    <w:p w14:paraId="43290332" w14:textId="62E54208" w:rsidR="004C4000" w:rsidRPr="00034EC8" w:rsidRDefault="004C4000" w:rsidP="004C4000">
      <w:pPr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>PROGRAMUL ANUAL AL ACHIZIȚIILOR PUBLICE PE ANUL 202</w:t>
      </w:r>
      <w:r w:rsidR="00A94B74" w:rsidRPr="00034EC8">
        <w:rPr>
          <w:rFonts w:ascii="Tahoma" w:hAnsi="Tahoma" w:cs="Tahoma"/>
          <w:b/>
          <w:sz w:val="20"/>
        </w:rPr>
        <w:t>4</w:t>
      </w:r>
    </w:p>
    <w:p w14:paraId="28B4C1EC" w14:textId="77777777" w:rsidR="008943DF" w:rsidRPr="00034EC8" w:rsidRDefault="008943DF" w:rsidP="004C4000">
      <w:pPr>
        <w:spacing w:after="0"/>
        <w:rPr>
          <w:rFonts w:ascii="Tahoma" w:hAnsi="Tahoma" w:cs="Tahoma"/>
          <w:b/>
          <w:sz w:val="20"/>
        </w:rPr>
      </w:pPr>
    </w:p>
    <w:p w14:paraId="340B40A2" w14:textId="698E5D30" w:rsidR="004C4000" w:rsidRPr="00034EC8" w:rsidRDefault="000B3F24" w:rsidP="008943DF">
      <w:pPr>
        <w:spacing w:after="0"/>
        <w:ind w:left="-142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</w:t>
      </w:r>
      <w:r w:rsidR="00034EC8">
        <w:rPr>
          <w:rFonts w:ascii="Tahoma" w:hAnsi="Tahoma" w:cs="Tahoma"/>
          <w:b/>
          <w:sz w:val="20"/>
        </w:rPr>
        <w:t xml:space="preserve"> </w:t>
      </w:r>
      <w:r w:rsidR="004C4000" w:rsidRPr="00034EC8">
        <w:rPr>
          <w:rFonts w:ascii="Tahoma" w:hAnsi="Tahoma" w:cs="Tahoma"/>
          <w:b/>
          <w:sz w:val="20"/>
        </w:rPr>
        <w:t>Forma documentului</w:t>
      </w:r>
      <w:r w:rsidR="008943DF" w:rsidRPr="00034EC8">
        <w:rPr>
          <w:rFonts w:ascii="Tahoma" w:hAnsi="Tahoma" w:cs="Tahoma"/>
          <w:b/>
          <w:sz w:val="20"/>
        </w:rPr>
        <w:t>:</w:t>
      </w:r>
    </w:p>
    <w:tbl>
      <w:tblPr>
        <w:tblStyle w:val="Tabelgril"/>
        <w:tblW w:w="15871" w:type="dxa"/>
        <w:tblLook w:val="04A0" w:firstRow="1" w:lastRow="0" w:firstColumn="1" w:lastColumn="0" w:noHBand="0" w:noVBand="1"/>
      </w:tblPr>
      <w:tblGrid>
        <w:gridCol w:w="2235"/>
        <w:gridCol w:w="13636"/>
      </w:tblGrid>
      <w:tr w:rsidR="004C4000" w:rsidRPr="00034EC8" w14:paraId="0637D6E5" w14:textId="77777777" w:rsidTr="000B3F24">
        <w:tc>
          <w:tcPr>
            <w:tcW w:w="2235" w:type="dxa"/>
          </w:tcPr>
          <w:p w14:paraId="2EBB5DEB" w14:textId="15821294" w:rsidR="004C4000" w:rsidRPr="00034EC8" w:rsidRDefault="000B1BD1" w:rsidP="00D93A01">
            <w:pPr>
              <w:spacing w:line="259" w:lineRule="auto"/>
              <w:rPr>
                <w:rFonts w:ascii="Tahoma" w:hAnsi="Tahoma" w:cs="Tahoma"/>
                <w:b/>
                <w:sz w:val="16"/>
                <w:szCs w:val="18"/>
              </w:rPr>
            </w:pPr>
            <w:r w:rsidRPr="00034EC8">
              <w:rPr>
                <w:rFonts w:ascii="Tahoma" w:hAnsi="Tahoma" w:cs="Tahoma"/>
                <w:b/>
                <w:sz w:val="16"/>
                <w:szCs w:val="18"/>
              </w:rPr>
              <w:t>Actualizată</w:t>
            </w:r>
          </w:p>
        </w:tc>
        <w:tc>
          <w:tcPr>
            <w:tcW w:w="13636" w:type="dxa"/>
          </w:tcPr>
          <w:p w14:paraId="650EDCC1" w14:textId="5F89A34F" w:rsidR="004C4000" w:rsidRPr="00034EC8" w:rsidRDefault="00025E3D" w:rsidP="00B110B6">
            <w:pPr>
              <w:spacing w:line="259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034EC8">
              <w:rPr>
                <w:rFonts w:ascii="Tahoma" w:hAnsi="Tahoma" w:cs="Tahoma"/>
                <w:bCs/>
                <w:sz w:val="16"/>
                <w:szCs w:val="18"/>
              </w:rPr>
              <w:t>Actualizarea Programului Anual al Achizițiilor Publice</w:t>
            </w:r>
            <w:r w:rsidR="003B5D7B" w:rsidRPr="00034EC8">
              <w:rPr>
                <w:rFonts w:ascii="Tahoma" w:hAnsi="Tahoma" w:cs="Tahoma"/>
                <w:bCs/>
                <w:sz w:val="16"/>
                <w:szCs w:val="18"/>
              </w:rPr>
              <w:t xml:space="preserve"> pe anul 2024 ca urmare a a</w:t>
            </w:r>
            <w:r w:rsidR="000B1BD1" w:rsidRPr="00034EC8">
              <w:rPr>
                <w:rFonts w:ascii="Tahoma" w:hAnsi="Tahoma" w:cs="Tahoma"/>
                <w:bCs/>
                <w:sz w:val="16"/>
                <w:szCs w:val="18"/>
              </w:rPr>
              <w:t>prob</w:t>
            </w:r>
            <w:r w:rsidR="003B5D7B" w:rsidRPr="00034EC8">
              <w:rPr>
                <w:rFonts w:ascii="Tahoma" w:hAnsi="Tahoma" w:cs="Tahoma"/>
                <w:bCs/>
                <w:sz w:val="16"/>
                <w:szCs w:val="18"/>
              </w:rPr>
              <w:t>ării</w:t>
            </w:r>
            <w:r w:rsidR="000B1BD1" w:rsidRPr="00034EC8">
              <w:rPr>
                <w:rFonts w:ascii="Tahoma" w:hAnsi="Tahoma" w:cs="Tahoma"/>
                <w:bCs/>
                <w:sz w:val="16"/>
                <w:szCs w:val="18"/>
              </w:rPr>
              <w:t xml:space="preserve"> Bugetului de venituri și cheltuieli al județului Bistrița-Năsăud pe anul 202</w:t>
            </w:r>
            <w:r w:rsidR="00215D88" w:rsidRPr="00034EC8">
              <w:rPr>
                <w:rFonts w:ascii="Tahoma" w:hAnsi="Tahoma" w:cs="Tahoma"/>
                <w:bCs/>
                <w:sz w:val="16"/>
                <w:szCs w:val="18"/>
              </w:rPr>
              <w:t>4</w:t>
            </w:r>
            <w:r w:rsidR="000B1BD1" w:rsidRPr="00034EC8">
              <w:rPr>
                <w:rFonts w:ascii="Tahoma" w:hAnsi="Tahoma" w:cs="Tahoma"/>
                <w:bCs/>
                <w:sz w:val="16"/>
                <w:szCs w:val="18"/>
              </w:rPr>
              <w:t xml:space="preserve"> prin Hotărârea Consiliului Județean Bistrița-Năsăud nr.19 din </w:t>
            </w:r>
            <w:r w:rsidR="00215D88" w:rsidRPr="00034EC8">
              <w:rPr>
                <w:rFonts w:ascii="Tahoma" w:hAnsi="Tahoma" w:cs="Tahoma"/>
                <w:bCs/>
                <w:sz w:val="16"/>
                <w:szCs w:val="18"/>
              </w:rPr>
              <w:t>01</w:t>
            </w:r>
            <w:r w:rsidR="000B1BD1" w:rsidRPr="00034EC8">
              <w:rPr>
                <w:rFonts w:ascii="Tahoma" w:hAnsi="Tahoma" w:cs="Tahoma"/>
                <w:bCs/>
                <w:sz w:val="16"/>
                <w:szCs w:val="18"/>
              </w:rPr>
              <w:t>.0</w:t>
            </w:r>
            <w:r w:rsidR="00215D88" w:rsidRPr="00034EC8">
              <w:rPr>
                <w:rFonts w:ascii="Tahoma" w:hAnsi="Tahoma" w:cs="Tahoma"/>
                <w:bCs/>
                <w:sz w:val="16"/>
                <w:szCs w:val="18"/>
              </w:rPr>
              <w:t>2</w:t>
            </w:r>
            <w:r w:rsidR="000B1BD1" w:rsidRPr="00034EC8">
              <w:rPr>
                <w:rFonts w:ascii="Tahoma" w:hAnsi="Tahoma" w:cs="Tahoma"/>
                <w:bCs/>
                <w:sz w:val="16"/>
                <w:szCs w:val="18"/>
              </w:rPr>
              <w:t>.202</w:t>
            </w:r>
            <w:r w:rsidR="00215D88" w:rsidRPr="00034EC8">
              <w:rPr>
                <w:rFonts w:ascii="Tahoma" w:hAnsi="Tahoma" w:cs="Tahoma"/>
                <w:bCs/>
                <w:sz w:val="16"/>
                <w:szCs w:val="18"/>
              </w:rPr>
              <w:t>4</w:t>
            </w:r>
            <w:r w:rsidR="000B1BD1" w:rsidRPr="00034EC8">
              <w:rPr>
                <w:rFonts w:ascii="Tahoma" w:hAnsi="Tahoma" w:cs="Tahoma"/>
                <w:bCs/>
                <w:sz w:val="16"/>
                <w:szCs w:val="18"/>
              </w:rPr>
              <w:t xml:space="preserve"> și prevederile art. 12 alin.(4) din HG 395/2016 conform cărora </w:t>
            </w:r>
            <w:r w:rsidR="000B1BD1" w:rsidRPr="00146A22">
              <w:rPr>
                <w:rFonts w:ascii="Tahoma" w:hAnsi="Tahoma" w:cs="Tahoma"/>
                <w:bCs/>
                <w:i/>
                <w:sz w:val="16"/>
                <w:szCs w:val="18"/>
              </w:rPr>
              <w:t>„autoritatea contractantă are obligația de a-și actualiza programul anual al achizițiilor publice în funcție de fondurile aprobate”</w:t>
            </w:r>
          </w:p>
        </w:tc>
      </w:tr>
    </w:tbl>
    <w:p w14:paraId="43C0FE24" w14:textId="77777777" w:rsidR="00D34669" w:rsidRDefault="00D34669" w:rsidP="001A77BC">
      <w:pPr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Style w:val="Tabelgril"/>
        <w:tblW w:w="15871" w:type="dxa"/>
        <w:tblLayout w:type="fixed"/>
        <w:tblLook w:val="04A0" w:firstRow="1" w:lastRow="0" w:firstColumn="1" w:lastColumn="0" w:noHBand="0" w:noVBand="1"/>
      </w:tblPr>
      <w:tblGrid>
        <w:gridCol w:w="530"/>
        <w:gridCol w:w="2300"/>
        <w:gridCol w:w="1714"/>
        <w:gridCol w:w="1547"/>
        <w:gridCol w:w="1134"/>
        <w:gridCol w:w="1867"/>
        <w:gridCol w:w="1204"/>
        <w:gridCol w:w="1748"/>
        <w:gridCol w:w="1418"/>
        <w:gridCol w:w="1275"/>
        <w:gridCol w:w="1134"/>
      </w:tblGrid>
      <w:tr w:rsidR="00D45A39" w:rsidRPr="00034EC8" w14:paraId="6850CA97" w14:textId="10D52A72" w:rsidTr="00B64019">
        <w:tc>
          <w:tcPr>
            <w:tcW w:w="530" w:type="dxa"/>
          </w:tcPr>
          <w:p w14:paraId="1E82592E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300" w:type="dxa"/>
          </w:tcPr>
          <w:p w14:paraId="2FAC9BDD" w14:textId="77777777" w:rsidR="001735C3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 xml:space="preserve">Obiectul contractului de achiziție publică/ </w:t>
            </w:r>
          </w:p>
          <w:p w14:paraId="09A3ED1E" w14:textId="0BE42735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acordului – cadru</w:t>
            </w:r>
          </w:p>
        </w:tc>
        <w:tc>
          <w:tcPr>
            <w:tcW w:w="1714" w:type="dxa"/>
          </w:tcPr>
          <w:p w14:paraId="70CC3C3C" w14:textId="77777777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547" w:type="dxa"/>
          </w:tcPr>
          <w:p w14:paraId="64C50361" w14:textId="27369549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="0033464C" w:rsidRPr="00034EC8">
              <w:rPr>
                <w:rFonts w:ascii="Tahoma" w:hAnsi="Tahoma" w:cs="Tahoma"/>
                <w:b/>
                <w:sz w:val="16"/>
                <w:szCs w:val="16"/>
              </w:rPr>
              <w:t>aloarea estimată a contractului/ acordului-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cadru</w:t>
            </w:r>
          </w:p>
          <w:p w14:paraId="662FCDAB" w14:textId="1A70CC5B" w:rsidR="003E5C4C" w:rsidRPr="00034EC8" w:rsidRDefault="0033464C" w:rsidP="003346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52F20D56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867" w:type="dxa"/>
          </w:tcPr>
          <w:p w14:paraId="4A878789" w14:textId="2996EAEC" w:rsidR="003E5C4C" w:rsidRPr="00034EC8" w:rsidRDefault="003E5C4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Procedura stabilită/ instrumente specifice pentru derularea procesului de achiziţie</w:t>
            </w:r>
          </w:p>
        </w:tc>
        <w:tc>
          <w:tcPr>
            <w:tcW w:w="1204" w:type="dxa"/>
          </w:tcPr>
          <w:p w14:paraId="4C6771C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iniţierea procedurii</w:t>
            </w:r>
          </w:p>
        </w:tc>
        <w:tc>
          <w:tcPr>
            <w:tcW w:w="1748" w:type="dxa"/>
          </w:tcPr>
          <w:p w14:paraId="3784C56C" w14:textId="2F7C65DE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atribuirea contractului de achiziţie publică/ acordului-cadru</w:t>
            </w:r>
          </w:p>
        </w:tc>
        <w:tc>
          <w:tcPr>
            <w:tcW w:w="1418" w:type="dxa"/>
          </w:tcPr>
          <w:p w14:paraId="376FBBB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7B9689D0" w14:textId="475A79F0" w:rsidR="003E5C4C" w:rsidRPr="00034EC8" w:rsidRDefault="003346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online/</w:t>
            </w:r>
            <w:r w:rsidR="005239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offline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5931D8A3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  <w:tc>
          <w:tcPr>
            <w:tcW w:w="1134" w:type="dxa"/>
          </w:tcPr>
          <w:p w14:paraId="5CCA1F45" w14:textId="4BB98DC5" w:rsidR="003E5C4C" w:rsidRPr="005C65DB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Cod unic de identificare a fiecărui obiect de contract</w:t>
            </w:r>
          </w:p>
        </w:tc>
      </w:tr>
      <w:tr w:rsidR="000A1353" w:rsidRPr="00034EC8" w14:paraId="1770949C" w14:textId="29A2C935" w:rsidTr="00B64019">
        <w:tc>
          <w:tcPr>
            <w:tcW w:w="530" w:type="dxa"/>
            <w:shd w:val="clear" w:color="auto" w:fill="D0CECE" w:themeFill="background2" w:themeFillShade="E6"/>
          </w:tcPr>
          <w:p w14:paraId="62E47A19" w14:textId="6EC183CB" w:rsidR="000A1353" w:rsidRPr="00034EC8" w:rsidRDefault="000A1353" w:rsidP="000A13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341" w:type="dxa"/>
            <w:gridSpan w:val="10"/>
            <w:shd w:val="clear" w:color="auto" w:fill="D0CECE" w:themeFill="background2" w:themeFillShade="E6"/>
          </w:tcPr>
          <w:p w14:paraId="650DC334" w14:textId="265788B4" w:rsidR="000A1353" w:rsidRPr="005C65DB" w:rsidRDefault="00CF7F1C" w:rsidP="00CF7F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Tipul contractului: FURNIZARE</w:t>
            </w:r>
          </w:p>
        </w:tc>
      </w:tr>
      <w:tr w:rsidR="00D45A39" w:rsidRPr="00034EC8" w14:paraId="39311612" w14:textId="77777777" w:rsidTr="00B64019">
        <w:tc>
          <w:tcPr>
            <w:tcW w:w="530" w:type="dxa"/>
          </w:tcPr>
          <w:p w14:paraId="10BE6C70" w14:textId="09CD4459" w:rsidR="002368BD" w:rsidRPr="000C4CE9" w:rsidRDefault="0060121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4CE9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2300" w:type="dxa"/>
          </w:tcPr>
          <w:p w14:paraId="7452C6EC" w14:textId="77777777" w:rsidR="00E91CE2" w:rsidRPr="000C4CE9" w:rsidRDefault="002368BD" w:rsidP="00764D3E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0C4CE9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Recipiente de colectare a deșeurilor pentru Dezvoltarea și Modernizarea Sistemului de Management Integrat al Deșeurilor din județul Bistrița-Năsăud: LOT 2 achiziție recipiente pentru colectarea deșeurilor fracția Hârtie/Carton – europubele de 240 litri</w:t>
            </w:r>
          </w:p>
        </w:tc>
        <w:tc>
          <w:tcPr>
            <w:tcW w:w="1714" w:type="dxa"/>
          </w:tcPr>
          <w:p w14:paraId="26A63B74" w14:textId="5E4A2BA2" w:rsidR="002368BD" w:rsidRPr="00034EC8" w:rsidRDefault="002368BD" w:rsidP="00B110B6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34928480-6 Containere si pubele de deseuri (Rev.2)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463" w14:textId="56ED7A98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034EC8">
              <w:rPr>
                <w:rFonts w:ascii="Tahoma" w:hAnsi="Tahoma" w:cs="Tahoma"/>
                <w:sz w:val="16"/>
                <w:szCs w:val="16"/>
                <w:lang w:val="fr-FR"/>
              </w:rPr>
              <w:t>19.883.632,47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3C3D" w14:textId="7D887710" w:rsidR="002368BD" w:rsidRPr="00034EC8" w:rsidRDefault="002368BD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B491" w14:textId="2913C3A0" w:rsidR="002368BD" w:rsidRPr="00034EC8" w:rsidRDefault="001C1CA8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4187" w14:textId="77777777" w:rsidR="00764D3E" w:rsidRPr="00034EC8" w:rsidRDefault="008E7E76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Procedura a fost inițiată</w:t>
            </w:r>
            <w:r w:rsidR="009311CA" w:rsidRPr="00034EC8">
              <w:rPr>
                <w:rFonts w:ascii="Tahoma" w:hAnsi="Tahoma" w:cs="Tahoma"/>
                <w:sz w:val="16"/>
                <w:szCs w:val="16"/>
              </w:rPr>
              <w:t xml:space="preserve"> prin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adresa nr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.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IVAa/1776/</w:t>
            </w:r>
          </w:p>
          <w:p w14:paraId="5DB918A8" w14:textId="3E127A96" w:rsidR="002368BD" w:rsidRPr="00034EC8" w:rsidRDefault="00EB0F29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25.01.2024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A25" w14:textId="3DF995E2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39C" w14:textId="0A5FC267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2A" w14:textId="0920134C" w:rsidR="002368BD" w:rsidRPr="00034EC8" w:rsidRDefault="00543AB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</w:t>
            </w:r>
            <w:r w:rsidR="002368BD" w:rsidRPr="00034EC8">
              <w:rPr>
                <w:rFonts w:ascii="Tahoma" w:hAnsi="Tahoma" w:cs="Tahoma"/>
                <w:sz w:val="16"/>
                <w:szCs w:val="16"/>
              </w:rPr>
              <w:t xml:space="preserve"> achizitii publice, 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D37C3" w14:textId="1CD9990B" w:rsidR="002368BD" w:rsidRPr="005C65DB" w:rsidRDefault="002368BD" w:rsidP="005C65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F3127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I.</w:t>
            </w:r>
            <w:r w:rsidR="00772873" w:rsidRPr="005C65D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01212" w:rsidRPr="00034EC8" w14:paraId="42321028" w14:textId="0D69A7E3" w:rsidTr="00B64019">
        <w:tc>
          <w:tcPr>
            <w:tcW w:w="530" w:type="dxa"/>
            <w:shd w:val="clear" w:color="auto" w:fill="D0CECE" w:themeFill="background2" w:themeFillShade="E6"/>
          </w:tcPr>
          <w:p w14:paraId="6BDB7DC1" w14:textId="5E5F6C0D" w:rsidR="00601212" w:rsidRPr="00034EC8" w:rsidRDefault="00601212" w:rsidP="006012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83969627"/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II</w:t>
            </w:r>
          </w:p>
        </w:tc>
        <w:tc>
          <w:tcPr>
            <w:tcW w:w="14207" w:type="dxa"/>
            <w:gridSpan w:val="9"/>
            <w:shd w:val="clear" w:color="auto" w:fill="D0CECE" w:themeFill="background2" w:themeFillShade="E6"/>
          </w:tcPr>
          <w:p w14:paraId="5627714A" w14:textId="62AC3042" w:rsidR="00601212" w:rsidRPr="00034EC8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Tipul contractului: SERVICII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95A5E5F" w14:textId="77777777" w:rsidR="00601212" w:rsidRPr="005C65DB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45A39" w:rsidRPr="00034EC8" w14:paraId="0A78AF75" w14:textId="0AE3311D" w:rsidTr="00B64019">
        <w:tc>
          <w:tcPr>
            <w:tcW w:w="530" w:type="dxa"/>
          </w:tcPr>
          <w:p w14:paraId="292B998F" w14:textId="34ECC79B" w:rsidR="00601212" w:rsidRPr="001867D4" w:rsidRDefault="00601212" w:rsidP="00601212">
            <w:pPr>
              <w:spacing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_Hlk93581173"/>
            <w:bookmarkEnd w:id="0"/>
            <w:r w:rsidRPr="001867D4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810" w14:textId="602E5194" w:rsidR="00601212" w:rsidRPr="001867D4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bidi="ro-RO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supervizare a lucrărilor de construcții pentru proiectul:</w:t>
            </w:r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 Modernizare drumuri județene DJ154 Domnești-Nețeni-Albeștii Bistriței, DJ162 Sânmihaiu de Câmpie – Visuia și DJ 172A Beclean-Chiochiș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D05" w14:textId="587D9BFC" w:rsidR="00601212" w:rsidRPr="001867D4" w:rsidRDefault="00601212" w:rsidP="00601212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71247000-1 Supraveghere a lucrarilor de constructii (Rev.2)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A4D" w14:textId="7B949262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450.000,00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2BB" w14:textId="7E26B0E5" w:rsidR="00601212" w:rsidRPr="001867D4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C64" w14:textId="0BFD56E3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D23" w14:textId="5B80BD68" w:rsidR="00D76A11" w:rsidRPr="001867D4" w:rsidRDefault="00D76A11" w:rsidP="00D76A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Procedura a fost inițiată prin adresa nr. IIIBb/814/</w:t>
            </w:r>
          </w:p>
          <w:p w14:paraId="206976EE" w14:textId="1592E64A" w:rsidR="00601212" w:rsidRPr="001867D4" w:rsidRDefault="00D76A11" w:rsidP="00D76A11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15.01.2024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0B2" w14:textId="7780E2DE" w:rsidR="00601212" w:rsidRPr="001867D4" w:rsidRDefault="00D76A11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0A" w14:textId="5A82BF19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006" w14:textId="1034E58C" w:rsidR="00601212" w:rsidRPr="001867D4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FEDC4" w14:textId="3CD82BFC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</w:tr>
      <w:bookmarkEnd w:id="1"/>
      <w:tr w:rsidR="00D45A39" w:rsidRPr="00034EC8" w14:paraId="5EBB6585" w14:textId="77777777" w:rsidTr="00B64019">
        <w:tc>
          <w:tcPr>
            <w:tcW w:w="530" w:type="dxa"/>
          </w:tcPr>
          <w:p w14:paraId="43ED26D9" w14:textId="17FD3514" w:rsidR="00601212" w:rsidRPr="006E225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B81" w14:textId="5F9F0267" w:rsidR="00601212" w:rsidRPr="006E2258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82B0" w14:textId="7777777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90513000-6 – Servicii de tratare și eliminarea de deșeuri animale și deșeuri nepericuloase</w:t>
            </w:r>
          </w:p>
          <w:p w14:paraId="7D0FBA8C" w14:textId="4A18EF6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90523000-9 – Servicii de eliminarea a deșeurilor toxice, cu excepția deșeurilor radioactive și a solurilor contaminate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245" w14:textId="57606ECE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349.560,20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832F" w14:textId="669BCDCB" w:rsidR="00601212" w:rsidRPr="006E2258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E0D" w14:textId="7C0BCEB6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99B" w14:textId="0AE3C68B" w:rsidR="00601212" w:rsidRPr="006E2258" w:rsidRDefault="001B012C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13D3" w14:textId="4C614814" w:rsidR="00601212" w:rsidRPr="006E2258" w:rsidRDefault="00542489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1A9" w14:textId="23C935B2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FB79" w14:textId="0AB86BF2" w:rsidR="00601212" w:rsidRPr="006E2258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2AF3" w14:textId="6EB91C80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II.2</w:t>
            </w:r>
          </w:p>
        </w:tc>
      </w:tr>
      <w:tr w:rsidR="00601212" w:rsidRPr="00034EC8" w14:paraId="1CD912DB" w14:textId="1CBB035B" w:rsidTr="00B64019">
        <w:tc>
          <w:tcPr>
            <w:tcW w:w="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601212" w:rsidRPr="00034EC8" w:rsidRDefault="00601212" w:rsidP="00F13C6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4207" w:type="dxa"/>
            <w:gridSpan w:val="9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9D0517" w14:textId="178975D7" w:rsidR="00601212" w:rsidRPr="00034EC8" w:rsidRDefault="00CF7F1C" w:rsidP="00F13C6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Tipul contractului:</w:t>
            </w:r>
            <w:r w:rsidRPr="00CF7F1C">
              <w:rPr>
                <w:rFonts w:ascii="Tahoma" w:hAnsi="Tahoma" w:cs="Tahoma"/>
                <w:b/>
                <w:sz w:val="16"/>
                <w:szCs w:val="16"/>
              </w:rPr>
              <w:t xml:space="preserve"> LUCRĂRI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601212" w:rsidRPr="005C65DB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45A39" w:rsidRPr="00034EC8" w14:paraId="2340504B" w14:textId="3C80C6DF" w:rsidTr="00B64019">
        <w:tc>
          <w:tcPr>
            <w:tcW w:w="530" w:type="dxa"/>
          </w:tcPr>
          <w:p w14:paraId="596DD789" w14:textId="719735AE" w:rsidR="00601212" w:rsidRPr="00344DC3" w:rsidRDefault="00601212" w:rsidP="00344DC3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532A9E0E" w14:textId="77777777" w:rsidR="00601212" w:rsidRPr="00034EC8" w:rsidRDefault="00601212" w:rsidP="00601212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PT+executie-Pod pe DJ 172G, km 39+315  loc. Orheiu Bistritei</w:t>
            </w:r>
          </w:p>
          <w:p w14:paraId="65F28D8A" w14:textId="6C1A15B0" w:rsidR="00601212" w:rsidRPr="00034EC8" w:rsidRDefault="00601212" w:rsidP="0060121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CEC7C81" w14:textId="1F75BF80" w:rsidR="00601212" w:rsidRPr="006873A2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252CE11E" w14:textId="0D40F5B5" w:rsidR="00601212" w:rsidRPr="006873A2" w:rsidRDefault="00601212" w:rsidP="00601212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47" w:type="dxa"/>
          </w:tcPr>
          <w:p w14:paraId="331FAF3D" w14:textId="77777777" w:rsidR="00601212" w:rsidRPr="00034EC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3.204.141,58</w:t>
            </w:r>
          </w:p>
          <w:p w14:paraId="45C50AA6" w14:textId="2871051E" w:rsidR="00601212" w:rsidRPr="00034EC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5879" w14:textId="40E41F0D" w:rsidR="00601212" w:rsidRPr="00034EC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EF73" w14:textId="0A880D78" w:rsidR="00601212" w:rsidRPr="00034EC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249" w14:textId="3BFFE86A" w:rsidR="00601212" w:rsidRPr="00034EC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663" w14:textId="258DE6E6" w:rsidR="00601212" w:rsidRPr="00034EC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2D4" w14:textId="18760673" w:rsidR="00601212" w:rsidRPr="00034EC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A0D7" w14:textId="182FF301" w:rsidR="00601212" w:rsidRPr="00034EC8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2BCF" w14:textId="394DC189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III.2</w:t>
            </w:r>
          </w:p>
        </w:tc>
      </w:tr>
      <w:tr w:rsidR="00D955FD" w:rsidRPr="00034EC8" w14:paraId="5C574FE5" w14:textId="77777777" w:rsidTr="00B64019">
        <w:tc>
          <w:tcPr>
            <w:tcW w:w="530" w:type="dxa"/>
          </w:tcPr>
          <w:p w14:paraId="481886FF" w14:textId="77777777" w:rsidR="00D955FD" w:rsidRPr="00344DC3" w:rsidRDefault="00D955FD" w:rsidP="00D955FD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6FFFC3DE" w14:textId="110470E7" w:rsidR="00D955FD" w:rsidRPr="00034EC8" w:rsidRDefault="00D955FD" w:rsidP="00D955FD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PT+Execuție: Pod pe DJ 162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km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21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+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030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, Sânmihaiu de Câmpie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județul Bistriţa-Năsăud</w:t>
            </w:r>
          </w:p>
        </w:tc>
        <w:tc>
          <w:tcPr>
            <w:tcW w:w="1714" w:type="dxa"/>
          </w:tcPr>
          <w:p w14:paraId="33DA78BC" w14:textId="77777777" w:rsidR="00D955FD" w:rsidRPr="00034EC8" w:rsidRDefault="00D955FD" w:rsidP="00D955F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420A16AE" w14:textId="5F56A27B" w:rsidR="00D955FD" w:rsidRPr="006873A2" w:rsidRDefault="00D955FD" w:rsidP="00D955F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47" w:type="dxa"/>
          </w:tcPr>
          <w:p w14:paraId="19A42EE3" w14:textId="77777777" w:rsidR="00D955FD" w:rsidRPr="00034EC8" w:rsidRDefault="00D955FD" w:rsidP="00D955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1.784.197,47</w:t>
            </w:r>
          </w:p>
          <w:p w14:paraId="4AA78B03" w14:textId="77777777" w:rsidR="00D955FD" w:rsidRPr="00034EC8" w:rsidRDefault="00D955FD" w:rsidP="00D955FD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1814F4F1" w14:textId="77777777" w:rsidR="00D955FD" w:rsidRPr="00034EC8" w:rsidRDefault="00D955FD" w:rsidP="00D955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9252" w14:textId="6DFC49AC" w:rsidR="00D955FD" w:rsidRPr="00034EC8" w:rsidRDefault="00D955FD" w:rsidP="00D955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4CA6" w14:textId="4AA7729F" w:rsidR="00D955FD" w:rsidRPr="00034EC8" w:rsidRDefault="00D955FD" w:rsidP="00D955FD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5B2" w14:textId="3528E7B7" w:rsidR="00D955FD" w:rsidRPr="00034EC8" w:rsidRDefault="00D955FD" w:rsidP="00D955FD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5BE4" w14:textId="392086FC" w:rsidR="00D955FD" w:rsidRPr="00034EC8" w:rsidRDefault="00D955FD" w:rsidP="00D955FD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0594" w14:textId="537E1217" w:rsidR="00D955FD" w:rsidRPr="00034EC8" w:rsidRDefault="00D955FD" w:rsidP="00D955FD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11A" w14:textId="6B06C867" w:rsidR="00D955FD" w:rsidRPr="00034EC8" w:rsidRDefault="00D955FD" w:rsidP="00D955F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79B1" w14:textId="4E2E641D" w:rsidR="00D955FD" w:rsidRPr="005C65DB" w:rsidRDefault="00D955FD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III.5</w:t>
            </w:r>
          </w:p>
        </w:tc>
      </w:tr>
      <w:tr w:rsidR="00A34139" w:rsidRPr="00034EC8" w14:paraId="14EEDF5E" w14:textId="254F7307" w:rsidTr="00B64019">
        <w:tc>
          <w:tcPr>
            <w:tcW w:w="530" w:type="dxa"/>
          </w:tcPr>
          <w:p w14:paraId="1CA9733C" w14:textId="50F34667" w:rsidR="00A34139" w:rsidRPr="00344DC3" w:rsidRDefault="00A34139" w:rsidP="00A34139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22ECB6C9" w14:textId="77777777" w:rsidR="00A34139" w:rsidRPr="00034EC8" w:rsidRDefault="00A34139" w:rsidP="00A34139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PT+Execuție; Modernizare DJ 172A, km 26+000-33+000, Chiochiș-limită județ Cluj</w:t>
            </w:r>
          </w:p>
          <w:p w14:paraId="2BB67534" w14:textId="65ED5713" w:rsidR="00A34139" w:rsidRPr="00034EC8" w:rsidRDefault="00A34139" w:rsidP="00A341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66882E27" w14:textId="72677041" w:rsidR="00A34139" w:rsidRPr="006873A2" w:rsidRDefault="00A34139" w:rsidP="00A34139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1747E252" w14:textId="0D86707E" w:rsidR="00A34139" w:rsidRPr="006873A2" w:rsidRDefault="00A34139" w:rsidP="00A34139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  <w:p w14:paraId="11BB0C68" w14:textId="79965222" w:rsidR="00A34139" w:rsidRPr="006873A2" w:rsidRDefault="00A34139" w:rsidP="00A34139">
            <w:pPr>
              <w:jc w:val="both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</w:p>
        </w:tc>
        <w:tc>
          <w:tcPr>
            <w:tcW w:w="1547" w:type="dxa"/>
          </w:tcPr>
          <w:p w14:paraId="61928589" w14:textId="77777777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24.475.888,00</w:t>
            </w:r>
          </w:p>
          <w:p w14:paraId="4A9A3AF4" w14:textId="77777777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4FD7B451" w14:textId="13CBEB07" w:rsidR="00A34139" w:rsidRPr="00034EC8" w:rsidRDefault="00A34139" w:rsidP="00A34139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6CA8" w14:textId="6631BF6D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BB7" w14:textId="1D89B116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EA5" w14:textId="52395705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0C0" w14:textId="7CCC37E0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F34E" w14:textId="044FFF99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AABD" w14:textId="0790AFFD" w:rsidR="00A34139" w:rsidRPr="00034EC8" w:rsidRDefault="00A34139" w:rsidP="00A34139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8A50" w14:textId="3AADF211" w:rsidR="00A34139" w:rsidRPr="005C65DB" w:rsidRDefault="00A34139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/III.3</w:t>
            </w:r>
          </w:p>
        </w:tc>
      </w:tr>
      <w:tr w:rsidR="00A34139" w:rsidRPr="00034EC8" w14:paraId="5C03EAD6" w14:textId="3A5316CC" w:rsidTr="00B64019">
        <w:tc>
          <w:tcPr>
            <w:tcW w:w="530" w:type="dxa"/>
          </w:tcPr>
          <w:p w14:paraId="1447B3B3" w14:textId="1FE0B05E" w:rsidR="00A34139" w:rsidRPr="00344DC3" w:rsidRDefault="00A34139" w:rsidP="00A34139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46516392" w14:textId="552DEA90" w:rsidR="00A34139" w:rsidRPr="00034EC8" w:rsidRDefault="00A34139" w:rsidP="00A34139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154D, km 0+155, Domnești</w:t>
            </w:r>
          </w:p>
          <w:p w14:paraId="1DC58DA8" w14:textId="5EF84FFA" w:rsidR="00A34139" w:rsidRPr="00034EC8" w:rsidRDefault="00A34139" w:rsidP="00A341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F395B71" w14:textId="77777777" w:rsidR="00A34139" w:rsidRPr="006873A2" w:rsidRDefault="00A34139" w:rsidP="00A34139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 xml:space="preserve">45221111-3 Lucrari de constructii de </w:t>
            </w:r>
            <w:r w:rsidRPr="006873A2">
              <w:rPr>
                <w:rFonts w:ascii="Tahoma" w:hAnsi="Tahoma" w:cs="Tahoma"/>
                <w:sz w:val="16"/>
                <w:szCs w:val="16"/>
              </w:rPr>
              <w:lastRenderedPageBreak/>
              <w:t>poduri rutiere (Rev.2)</w:t>
            </w:r>
          </w:p>
          <w:p w14:paraId="3ED81F47" w14:textId="7EF752C1" w:rsidR="00A34139" w:rsidRPr="006873A2" w:rsidRDefault="00A34139" w:rsidP="00A34139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47" w:type="dxa"/>
          </w:tcPr>
          <w:p w14:paraId="4D19B275" w14:textId="77777777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1.917.653,92</w:t>
            </w:r>
          </w:p>
          <w:p w14:paraId="0434B7F2" w14:textId="65662B3E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786" w14:textId="7A79802C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Bugetul de venituri și cheltuieli al </w:t>
            </w: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AC2" w14:textId="223703CF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Procedură simplificată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3753" w14:textId="0EAD8FDF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A06" w14:textId="33752831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673A" w14:textId="62A8A7A5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B88" w14:textId="536DE50F" w:rsidR="00A34139" w:rsidRPr="00034EC8" w:rsidRDefault="00A34139" w:rsidP="00A34139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achizitii publice, </w:t>
            </w: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7424" w14:textId="44544325" w:rsidR="00A34139" w:rsidRPr="005C65DB" w:rsidRDefault="00A34139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lastRenderedPageBreak/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III.4</w:t>
            </w:r>
          </w:p>
        </w:tc>
      </w:tr>
      <w:tr w:rsidR="00A34139" w:rsidRPr="00034EC8" w14:paraId="491B0804" w14:textId="79DA4F5C" w:rsidTr="00B64019">
        <w:tc>
          <w:tcPr>
            <w:tcW w:w="530" w:type="dxa"/>
          </w:tcPr>
          <w:p w14:paraId="032F5B6B" w14:textId="09DABC8D" w:rsidR="00A34139" w:rsidRPr="00344DC3" w:rsidRDefault="00A34139" w:rsidP="00A34139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4AD2D78F" w14:textId="3D12C8D7" w:rsidR="00A34139" w:rsidRPr="00034EC8" w:rsidRDefault="00A34139" w:rsidP="00A34139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172, km 39+487, peste râul Țibleș, la Poienile Zagrei, judeţul Bistriţa-Năsăud</w:t>
            </w:r>
          </w:p>
        </w:tc>
        <w:tc>
          <w:tcPr>
            <w:tcW w:w="1714" w:type="dxa"/>
          </w:tcPr>
          <w:p w14:paraId="0D9B2909" w14:textId="77777777" w:rsidR="00A34139" w:rsidRPr="006873A2" w:rsidRDefault="00A34139" w:rsidP="00A34139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15A471EE" w14:textId="0D9E3CAF" w:rsidR="00A34139" w:rsidRPr="006873A2" w:rsidRDefault="00A34139" w:rsidP="00A34139">
            <w:pPr>
              <w:pStyle w:val="Frspaiere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47" w:type="dxa"/>
          </w:tcPr>
          <w:p w14:paraId="6DE01C9A" w14:textId="77777777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2.990.198,83</w:t>
            </w:r>
          </w:p>
          <w:p w14:paraId="6759CFA4" w14:textId="77777777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60B36DEF" w14:textId="77777777" w:rsidR="00A34139" w:rsidRPr="00034EC8" w:rsidRDefault="00A34139" w:rsidP="00A34139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45AF" w14:textId="1024FE87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3EEF" w14:textId="76454899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5A66" w14:textId="4B24971B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366" w14:textId="55C5B362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974" w14:textId="1DE9DAC8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7FDC" w14:textId="2DF6CFC9" w:rsidR="00A34139" w:rsidRPr="00034EC8" w:rsidRDefault="00A34139" w:rsidP="00A34139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64CC" w14:textId="025E7F1C" w:rsidR="00A34139" w:rsidRPr="005C65DB" w:rsidRDefault="00A34139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III.5</w:t>
            </w:r>
          </w:p>
        </w:tc>
      </w:tr>
      <w:tr w:rsidR="00A34139" w:rsidRPr="00034EC8" w14:paraId="48E2907B" w14:textId="77777777" w:rsidTr="00B64019">
        <w:tc>
          <w:tcPr>
            <w:tcW w:w="530" w:type="dxa"/>
          </w:tcPr>
          <w:p w14:paraId="2AC3F34E" w14:textId="27801BC1" w:rsidR="00A34139" w:rsidRPr="00344DC3" w:rsidRDefault="00A34139" w:rsidP="00A34139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3A59AEDC" w14:textId="5CACDAE0" w:rsidR="00A34139" w:rsidRPr="00034EC8" w:rsidRDefault="00A34139" w:rsidP="00A34139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bookmarkStart w:id="2" w:name="_Hlk158362261"/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Covor bituminos DJ173, Ardan - Șieu, km 22+550-25+310</w:t>
            </w:r>
            <w:bookmarkEnd w:id="2"/>
          </w:p>
        </w:tc>
        <w:tc>
          <w:tcPr>
            <w:tcW w:w="1714" w:type="dxa"/>
          </w:tcPr>
          <w:p w14:paraId="1D95F841" w14:textId="72EED51F" w:rsidR="00A34139" w:rsidRPr="00034EC8" w:rsidRDefault="00A34139" w:rsidP="00A34139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47" w:type="dxa"/>
          </w:tcPr>
          <w:p w14:paraId="1D619049" w14:textId="6FC9267C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2.130.252,21</w:t>
            </w:r>
          </w:p>
        </w:tc>
        <w:tc>
          <w:tcPr>
            <w:tcW w:w="1134" w:type="dxa"/>
          </w:tcPr>
          <w:p w14:paraId="42E8FC9D" w14:textId="3730DE89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06F" w14:textId="757D340B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</w:t>
            </w:r>
            <w:r w:rsidRPr="00034EC8">
              <w:rPr>
                <w:rFonts w:ascii="Tahoma" w:hAnsi="Tahoma" w:cs="Tahoma"/>
                <w:sz w:val="16"/>
                <w:szCs w:val="16"/>
              </w:rPr>
              <w:t>ocedură simplificată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483" w14:textId="621CBA19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3EE6" w14:textId="031C479F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DA51" w14:textId="6EF45FDF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2A51" w14:textId="17C85905" w:rsidR="00A34139" w:rsidRPr="00034EC8" w:rsidRDefault="00A34139" w:rsidP="00A34139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F5DE9" w14:textId="551E8440" w:rsidR="00A34139" w:rsidRPr="005C65DB" w:rsidRDefault="00A34139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III.5</w:t>
            </w:r>
          </w:p>
        </w:tc>
      </w:tr>
      <w:tr w:rsidR="00A34139" w:rsidRPr="00034EC8" w14:paraId="0ABD07EA" w14:textId="77777777" w:rsidTr="00B64019">
        <w:tc>
          <w:tcPr>
            <w:tcW w:w="530" w:type="dxa"/>
          </w:tcPr>
          <w:p w14:paraId="40BA4AD1" w14:textId="78B58D3B" w:rsidR="00A34139" w:rsidRPr="00344DC3" w:rsidRDefault="00A34139" w:rsidP="00A34139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45D513FC" w14:textId="0399725D" w:rsidR="00A34139" w:rsidRPr="00034EC8" w:rsidRDefault="00A34139" w:rsidP="00A34139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Lucrări de refacere platformă drum județean 154C, km 5+050-5+400, în localitatea Sebiș, comuna Șieuț, județul Bistrița-Năsăud</w:t>
            </w:r>
          </w:p>
        </w:tc>
        <w:tc>
          <w:tcPr>
            <w:tcW w:w="1714" w:type="dxa"/>
          </w:tcPr>
          <w:p w14:paraId="5B115780" w14:textId="226DAAEF" w:rsidR="00A34139" w:rsidRPr="00034EC8" w:rsidRDefault="00A34139" w:rsidP="00A34139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1A6C9626" w14:textId="5CCA61A8" w:rsidR="00A34139" w:rsidRPr="00034EC8" w:rsidRDefault="00A34139" w:rsidP="00A34139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47" w:type="dxa"/>
          </w:tcPr>
          <w:p w14:paraId="52C8DCFC" w14:textId="21A31E4D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2.941.176,41</w:t>
            </w:r>
          </w:p>
        </w:tc>
        <w:tc>
          <w:tcPr>
            <w:tcW w:w="1134" w:type="dxa"/>
          </w:tcPr>
          <w:p w14:paraId="7ED29DB0" w14:textId="47C98622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996" w14:textId="192BA2E4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9B0E" w14:textId="3A14C4D1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96E" w14:textId="49CF6469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9447" w14:textId="344BEBDC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764" w14:textId="3D4EFE94" w:rsidR="00A34139" w:rsidRPr="00034EC8" w:rsidRDefault="00A34139" w:rsidP="00A34139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746B" w14:textId="22861114" w:rsidR="00A34139" w:rsidRPr="005C65DB" w:rsidRDefault="00A34139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III.5</w:t>
            </w:r>
          </w:p>
        </w:tc>
      </w:tr>
      <w:tr w:rsidR="00A34139" w:rsidRPr="00034EC8" w14:paraId="443C883E" w14:textId="77777777" w:rsidTr="00B64019">
        <w:tc>
          <w:tcPr>
            <w:tcW w:w="530" w:type="dxa"/>
          </w:tcPr>
          <w:p w14:paraId="29816E7F" w14:textId="67F813A2" w:rsidR="00A34139" w:rsidRPr="00344DC3" w:rsidRDefault="00A34139" w:rsidP="00A34139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6578D653" w14:textId="683B62FF" w:rsidR="00A34139" w:rsidRPr="00034EC8" w:rsidRDefault="00A34139" w:rsidP="00A34139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Extindere Amenajări exterioare pentru agrement, dotări sportive și funcțiuni complexe la Complexul Sportiv situat în localitatea Unirea, Str.Aerodromului, nr.33, Municipiul Bistrița</w:t>
            </w:r>
          </w:p>
        </w:tc>
        <w:tc>
          <w:tcPr>
            <w:tcW w:w="1714" w:type="dxa"/>
          </w:tcPr>
          <w:p w14:paraId="630F9B2B" w14:textId="3BDBD205" w:rsidR="00A34139" w:rsidRPr="00034EC8" w:rsidRDefault="00A34139" w:rsidP="00A34139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67C32656" w14:textId="0B9C0C54" w:rsidR="00A34139" w:rsidRPr="00034EC8" w:rsidRDefault="00A34139" w:rsidP="00A34139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</w:tc>
        <w:tc>
          <w:tcPr>
            <w:tcW w:w="1547" w:type="dxa"/>
          </w:tcPr>
          <w:p w14:paraId="44A29891" w14:textId="4C081A11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1.092.436,97</w:t>
            </w:r>
          </w:p>
        </w:tc>
        <w:tc>
          <w:tcPr>
            <w:tcW w:w="1134" w:type="dxa"/>
          </w:tcPr>
          <w:p w14:paraId="2CC3DF06" w14:textId="1CE3FCDB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B5AE" w14:textId="71682C9B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BF83" w14:textId="44842859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BC44" w14:textId="1D0CC9DB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E9C" w14:textId="0EA8A323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C918" w14:textId="1FA12E6C" w:rsidR="00A34139" w:rsidRPr="00034EC8" w:rsidRDefault="00A34139" w:rsidP="00A34139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A749" w14:textId="09D1456C" w:rsidR="00A34139" w:rsidRPr="005C65DB" w:rsidRDefault="00A34139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III.5</w:t>
            </w:r>
          </w:p>
        </w:tc>
      </w:tr>
      <w:tr w:rsidR="00A34139" w:rsidRPr="00034EC8" w14:paraId="67170A27" w14:textId="77777777" w:rsidTr="00B64019">
        <w:tc>
          <w:tcPr>
            <w:tcW w:w="530" w:type="dxa"/>
          </w:tcPr>
          <w:p w14:paraId="60D07B68" w14:textId="331609CA" w:rsidR="00A34139" w:rsidRPr="00344DC3" w:rsidRDefault="00A34139" w:rsidP="00A34139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391B230B" w14:textId="0EDF6D1C" w:rsidR="00A34139" w:rsidRPr="00034EC8" w:rsidRDefault="00A34139" w:rsidP="00A34139">
            <w:pPr>
              <w:pStyle w:val="Frspaiere"/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hAnsi="Tahoma" w:cs="Tahoma"/>
                <w:bCs/>
                <w:iCs/>
                <w:sz w:val="16"/>
                <w:szCs w:val="16"/>
              </w:rPr>
              <w:t>Modernizare drumuri județene DJ154D, Domnești-Nețeni-Albeștii Bistriței, DJ162 Sânmihaiu de Câmpie-Visuia, DJ172A Beclean-Chiochiș, județul Bistriţa-Năsăud – Lucrări suplimentare</w:t>
            </w:r>
          </w:p>
        </w:tc>
        <w:tc>
          <w:tcPr>
            <w:tcW w:w="1714" w:type="dxa"/>
          </w:tcPr>
          <w:p w14:paraId="298927DF" w14:textId="77777777" w:rsidR="00A34139" w:rsidRPr="00034EC8" w:rsidRDefault="00A34139" w:rsidP="00A34139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4C2522B1" w14:textId="77777777" w:rsidR="00A34139" w:rsidRPr="00034EC8" w:rsidRDefault="00A34139" w:rsidP="00A3413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1C23CD" w14:textId="5998D29A" w:rsidR="00A34139" w:rsidRPr="00034EC8" w:rsidRDefault="00A34139" w:rsidP="00A341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F966244" w14:textId="50D868CC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122.000.000,00</w:t>
            </w:r>
          </w:p>
        </w:tc>
        <w:tc>
          <w:tcPr>
            <w:tcW w:w="1134" w:type="dxa"/>
          </w:tcPr>
          <w:p w14:paraId="1FF67664" w14:textId="302F9BFC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PNDL+</w:t>
            </w:r>
          </w:p>
          <w:p w14:paraId="174488AC" w14:textId="1288AA35" w:rsidR="00A34139" w:rsidRPr="00034EC8" w:rsidRDefault="00A34139" w:rsidP="00A341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EA47" w14:textId="4CF6FC24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DB0" w14:textId="799A5679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7EE3" w14:textId="30F45B24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BE9" w14:textId="29593F3C" w:rsidR="00A34139" w:rsidRPr="00034EC8" w:rsidRDefault="00A34139" w:rsidP="00A34139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47E" w14:textId="697AF8D3" w:rsidR="00A34139" w:rsidRPr="00034EC8" w:rsidRDefault="00A34139" w:rsidP="00A34139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D084" w14:textId="6F191749" w:rsidR="00A34139" w:rsidRPr="005C65DB" w:rsidRDefault="00A34139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III.5</w:t>
            </w:r>
          </w:p>
        </w:tc>
      </w:tr>
    </w:tbl>
    <w:p w14:paraId="2290148F" w14:textId="0C71862C" w:rsidR="001A77BC" w:rsidRPr="003B5D7B" w:rsidRDefault="001A77BC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  <w:bookmarkStart w:id="3" w:name="_Hlk83969867"/>
    </w:p>
    <w:p w14:paraId="2A6DFE82" w14:textId="54A0A67D" w:rsidR="00615F9F" w:rsidRPr="001303E8" w:rsidRDefault="00615F9F" w:rsidP="00615F9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303E8">
        <w:rPr>
          <w:rFonts w:ascii="Tahoma" w:hAnsi="Tahoma" w:cs="Tahoma"/>
          <w:b/>
          <w:sz w:val="20"/>
          <w:szCs w:val="20"/>
        </w:rPr>
        <w:t xml:space="preserve">Șef </w:t>
      </w:r>
      <w:r w:rsidR="002C40C3" w:rsidRPr="001303E8">
        <w:rPr>
          <w:rFonts w:ascii="Tahoma" w:hAnsi="Tahoma" w:cs="Tahoma"/>
          <w:b/>
          <w:sz w:val="20"/>
          <w:szCs w:val="20"/>
        </w:rPr>
        <w:t>Serviciu</w:t>
      </w:r>
      <w:r w:rsidRPr="001303E8">
        <w:rPr>
          <w:rFonts w:ascii="Tahoma" w:hAnsi="Tahoma" w:cs="Tahoma"/>
          <w:b/>
          <w:sz w:val="20"/>
          <w:szCs w:val="20"/>
        </w:rPr>
        <w:t xml:space="preserve">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Pr="001303E8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3C420614" w14:textId="77777777" w:rsidR="00694CF0" w:rsidRDefault="00694CF0" w:rsidP="009A28FA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486F2B4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819C2DA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EFD68C5" w14:textId="04A97738" w:rsidR="009A28FA" w:rsidRDefault="001303E8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B.N./</w:t>
      </w:r>
      <w:r>
        <w:rPr>
          <w:rFonts w:ascii="Tahoma" w:hAnsi="Tahoma" w:cs="Tahoma"/>
          <w:bCs/>
          <w:sz w:val="16"/>
          <w:szCs w:val="20"/>
        </w:rPr>
        <w:t>M.A.C./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bookmarkEnd w:id="3"/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9A0DD18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B4E999D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92553D" w14:textId="1F557827" w:rsidR="003A65CB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lastRenderedPageBreak/>
        <w:t>Anexa</w:t>
      </w:r>
      <w:r w:rsidR="00823C36" w:rsidRPr="001303E8">
        <w:rPr>
          <w:rFonts w:ascii="Tahoma" w:hAnsi="Tahoma" w:cs="Tahoma"/>
          <w:b/>
          <w:sz w:val="20"/>
          <w:szCs w:val="24"/>
        </w:rPr>
        <w:t xml:space="preserve"> 1</w:t>
      </w:r>
      <w:r w:rsidRPr="001303E8">
        <w:rPr>
          <w:rFonts w:ascii="Tahoma" w:hAnsi="Tahoma" w:cs="Tahoma"/>
          <w:b/>
          <w:sz w:val="20"/>
          <w:szCs w:val="24"/>
        </w:rPr>
        <w:t xml:space="preserve"> </w:t>
      </w:r>
    </w:p>
    <w:p w14:paraId="05BDFD87" w14:textId="77777777" w:rsidR="00340777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273143FB" w14:textId="0E69B85C" w:rsidR="007B13B4" w:rsidRDefault="003A65CB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</w:t>
      </w:r>
      <w:r w:rsidR="00C63D05" w:rsidRPr="001303E8">
        <w:rPr>
          <w:rFonts w:ascii="Tahoma" w:hAnsi="Tahoma" w:cs="Tahoma"/>
          <w:b/>
          <w:sz w:val="20"/>
          <w:szCs w:val="24"/>
        </w:rPr>
        <w:t>4</w:t>
      </w:r>
    </w:p>
    <w:p w14:paraId="08D254E7" w14:textId="77777777" w:rsidR="00D40E5B" w:rsidRPr="003B5D7B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88"/>
        <w:gridCol w:w="3468"/>
        <w:gridCol w:w="3206"/>
        <w:gridCol w:w="1689"/>
        <w:gridCol w:w="2660"/>
        <w:gridCol w:w="2059"/>
        <w:gridCol w:w="2060"/>
      </w:tblGrid>
      <w:tr w:rsidR="001303E8" w:rsidRPr="00893D1D" w14:paraId="6992FEF8" w14:textId="77777777" w:rsidTr="004C419F">
        <w:tc>
          <w:tcPr>
            <w:tcW w:w="588" w:type="dxa"/>
            <w:vAlign w:val="center"/>
          </w:tcPr>
          <w:p w14:paraId="40CE62DC" w14:textId="77777777" w:rsidR="001C6919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 xml:space="preserve">Nr. </w:t>
            </w:r>
          </w:p>
          <w:p w14:paraId="6C0AA76D" w14:textId="48B37B0C" w:rsidR="00FC25C3" w:rsidRPr="00893D1D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crt.</w:t>
            </w:r>
          </w:p>
        </w:tc>
        <w:tc>
          <w:tcPr>
            <w:tcW w:w="3468" w:type="dxa"/>
            <w:vAlign w:val="center"/>
          </w:tcPr>
          <w:p w14:paraId="6FC5F0B0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06" w:type="dxa"/>
            <w:vAlign w:val="center"/>
          </w:tcPr>
          <w:p w14:paraId="17AF85F4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358DEBE2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60" w:type="dxa"/>
            <w:vAlign w:val="center"/>
          </w:tcPr>
          <w:p w14:paraId="0E015E1C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059" w:type="dxa"/>
            <w:vAlign w:val="center"/>
          </w:tcPr>
          <w:p w14:paraId="6584226D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060" w:type="dxa"/>
            <w:vAlign w:val="center"/>
          </w:tcPr>
          <w:p w14:paraId="192989A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C25C3" w:rsidRPr="00893D1D" w14:paraId="5B6C193E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474C637C" w14:textId="77777777" w:rsidR="00FC25C3" w:rsidRPr="00893D1D" w:rsidRDefault="00FC25C3" w:rsidP="004B6FDE">
            <w:pPr>
              <w:ind w:hanging="32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58915B65" w14:textId="6AD87E14" w:rsidR="00CE5594" w:rsidRPr="00893D1D" w:rsidRDefault="00FC25C3" w:rsidP="00D40E5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E955B1" w:rsidRPr="00893D1D" w14:paraId="5E9994FA" w14:textId="77777777" w:rsidTr="004C419F">
        <w:tc>
          <w:tcPr>
            <w:tcW w:w="588" w:type="dxa"/>
          </w:tcPr>
          <w:p w14:paraId="5D113A69" w14:textId="2D234C14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FAB4A5" w14:textId="053D9CDE" w:rsidR="00E955B1" w:rsidRPr="009F526F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526F">
              <w:rPr>
                <w:rFonts w:ascii="Tahoma" w:hAnsi="Tahoma" w:cs="Tahoma"/>
                <w:bCs/>
                <w:sz w:val="16"/>
                <w:szCs w:val="16"/>
              </w:rPr>
              <w:t xml:space="preserve">Clăpari 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4F10A5D" w14:textId="08199675" w:rsidR="00E955B1" w:rsidRPr="009F526F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143226">
              <w:rPr>
                <w:rFonts w:ascii="Tahoma" w:hAnsi="Tahoma" w:cs="Tahoma"/>
                <w:sz w:val="16"/>
                <w:szCs w:val="16"/>
              </w:rPr>
              <w:t>37411110-6 - Clapari (Rev.2)</w:t>
            </w:r>
          </w:p>
        </w:tc>
        <w:tc>
          <w:tcPr>
            <w:tcW w:w="1689" w:type="dxa"/>
            <w:shd w:val="clear" w:color="auto" w:fill="auto"/>
          </w:tcPr>
          <w:p w14:paraId="6E276554" w14:textId="0D77EE00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F2A9B">
              <w:rPr>
                <w:rFonts w:ascii="Tahoma" w:hAnsi="Tahoma" w:cs="Tahoma"/>
                <w:sz w:val="16"/>
                <w:szCs w:val="16"/>
                <w:lang w:val="fr-FR"/>
              </w:rPr>
              <w:t>2100,84</w:t>
            </w:r>
          </w:p>
        </w:tc>
        <w:tc>
          <w:tcPr>
            <w:tcW w:w="2660" w:type="dxa"/>
            <w:shd w:val="clear" w:color="auto" w:fill="auto"/>
          </w:tcPr>
          <w:p w14:paraId="786735A8" w14:textId="63B96A0B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826ED6" w14:textId="0C25F845" w:rsidR="00E955B1" w:rsidRPr="009F526F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8E2C482" w14:textId="636B5BAD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7D52296" w14:textId="77777777" w:rsidTr="004C419F">
        <w:tc>
          <w:tcPr>
            <w:tcW w:w="588" w:type="dxa"/>
          </w:tcPr>
          <w:p w14:paraId="099608A7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D69CAC" w14:textId="2530C3B2" w:rsidR="00E955B1" w:rsidRDefault="00E955B1" w:rsidP="00E955B1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bCs/>
                <w:sz w:val="16"/>
                <w:szCs w:val="16"/>
              </w:rPr>
              <w:t>Rucsacuri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5345608E" w14:textId="5AD03E1B" w:rsidR="00E955B1" w:rsidRPr="00893D1D" w:rsidRDefault="00E955B1" w:rsidP="00E955B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18931100-5 Rucsacuri (Rev.2)</w:t>
            </w:r>
          </w:p>
        </w:tc>
        <w:tc>
          <w:tcPr>
            <w:tcW w:w="1689" w:type="dxa"/>
            <w:shd w:val="clear" w:color="auto" w:fill="auto"/>
          </w:tcPr>
          <w:p w14:paraId="2795FAE8" w14:textId="01EB85BA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 w:rsidRPr="003E088A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3FC76F85" w14:textId="4375E3F9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0E27F7" w14:textId="27B21428" w:rsidR="00E955B1" w:rsidRPr="00893D1D" w:rsidRDefault="00E955B1" w:rsidP="00E955B1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202916" w14:textId="72763773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48536216" w14:textId="77777777" w:rsidTr="004C419F">
        <w:tc>
          <w:tcPr>
            <w:tcW w:w="588" w:type="dxa"/>
          </w:tcPr>
          <w:p w14:paraId="34234AEA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FDD10B" w14:textId="1C3B0A0C" w:rsidR="00E955B1" w:rsidRPr="00340F40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40F40">
              <w:rPr>
                <w:rFonts w:ascii="Tahoma" w:hAnsi="Tahoma" w:cs="Tahoma"/>
                <w:bCs/>
                <w:sz w:val="16"/>
                <w:szCs w:val="16"/>
              </w:rPr>
              <w:t xml:space="preserve">Căști protecție (iarnă) </w:t>
            </w:r>
            <w:r w:rsidRPr="00340F40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C496B43" w14:textId="40B2E521" w:rsidR="00E955B1" w:rsidRPr="00340F40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18444200-5 Casti de siguranta (Rev.2)</w:t>
            </w:r>
          </w:p>
        </w:tc>
        <w:tc>
          <w:tcPr>
            <w:tcW w:w="1689" w:type="dxa"/>
            <w:shd w:val="clear" w:color="auto" w:fill="auto"/>
          </w:tcPr>
          <w:p w14:paraId="37A4C221" w14:textId="3841236F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40F40">
              <w:rPr>
                <w:rFonts w:ascii="Tahoma" w:hAnsi="Tahoma" w:cs="Tahoma"/>
                <w:sz w:val="16"/>
                <w:szCs w:val="16"/>
                <w:lang w:val="fr-FR"/>
              </w:rPr>
              <w:t>1.848,74</w:t>
            </w:r>
          </w:p>
        </w:tc>
        <w:tc>
          <w:tcPr>
            <w:tcW w:w="2660" w:type="dxa"/>
            <w:shd w:val="clear" w:color="auto" w:fill="auto"/>
          </w:tcPr>
          <w:p w14:paraId="46B84F31" w14:textId="4EB6A969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7C2F786" w14:textId="75BC18FF" w:rsidR="00E955B1" w:rsidRPr="00340F40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9E98A8" w14:textId="1D14B2B2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5DBF00FC" w14:textId="77777777" w:rsidTr="004C419F">
        <w:trPr>
          <w:trHeight w:val="56"/>
        </w:trPr>
        <w:tc>
          <w:tcPr>
            <w:tcW w:w="588" w:type="dxa"/>
          </w:tcPr>
          <w:p w14:paraId="3B28DEF8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FEA25E" w14:textId="170493B9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Aparat detecție electronică (detector avalanșă)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28A7B48F" w14:textId="25A3D230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31642000-8 Aparate de detectie electronica (Rev.2)</w:t>
            </w:r>
          </w:p>
        </w:tc>
        <w:tc>
          <w:tcPr>
            <w:tcW w:w="1689" w:type="dxa"/>
            <w:shd w:val="clear" w:color="auto" w:fill="auto"/>
          </w:tcPr>
          <w:p w14:paraId="44C6A592" w14:textId="6EA3BD18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2.100,84</w:t>
            </w:r>
          </w:p>
        </w:tc>
        <w:tc>
          <w:tcPr>
            <w:tcW w:w="2660" w:type="dxa"/>
            <w:shd w:val="clear" w:color="auto" w:fill="auto"/>
          </w:tcPr>
          <w:p w14:paraId="13CAA0CB" w14:textId="13CEAE77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F873B8C" w14:textId="4C17E001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20465B7" w14:textId="3E60553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C204917" w14:textId="77777777" w:rsidTr="004C419F">
        <w:tc>
          <w:tcPr>
            <w:tcW w:w="588" w:type="dxa"/>
          </w:tcPr>
          <w:p w14:paraId="665B4273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111C6E" w14:textId="4FE0CFA6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individual de protecție (minim pufoaică)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97C7BF4" w14:textId="6F1D8F1D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35810000-5 Echipament individual (Rev.2)</w:t>
            </w:r>
          </w:p>
        </w:tc>
        <w:tc>
          <w:tcPr>
            <w:tcW w:w="1689" w:type="dxa"/>
            <w:shd w:val="clear" w:color="auto" w:fill="auto"/>
          </w:tcPr>
          <w:p w14:paraId="67AC313B" w14:textId="5C085075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53E98C5C" w14:textId="46037B56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BA7CCA" w14:textId="4AF95975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A522348" w14:textId="6B37B61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6A11A1" w:rsidRPr="00893D1D" w14:paraId="3C0388CC" w14:textId="77777777" w:rsidTr="004C419F">
        <w:tc>
          <w:tcPr>
            <w:tcW w:w="588" w:type="dxa"/>
          </w:tcPr>
          <w:p w14:paraId="53140B92" w14:textId="77777777" w:rsidR="006A11A1" w:rsidRPr="00893D1D" w:rsidRDefault="006A11A1" w:rsidP="006A1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0CBE86" w14:textId="36F2E8EE" w:rsidR="006A11A1" w:rsidRPr="006A11A1" w:rsidRDefault="006A11A1" w:rsidP="006A11A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A11A1">
              <w:rPr>
                <w:rFonts w:ascii="Tahoma" w:hAnsi="Tahoma" w:cs="Tahoma"/>
                <w:bCs/>
                <w:sz w:val="16"/>
                <w:szCs w:val="16"/>
              </w:rPr>
              <w:t xml:space="preserve">Materiale sanitare – pansamente, plasturi, comprese, tifon, atele, feșe, tărgi- </w:t>
            </w:r>
            <w:r w:rsidRPr="006A11A1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AF5F664" w14:textId="1FDEC0C3" w:rsidR="006A11A1" w:rsidRPr="006A11A1" w:rsidRDefault="006A11A1" w:rsidP="006A11A1">
            <w:pPr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33141110-4 Pansamente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33141112-8 Plasturi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33141118-0 Comprese de tifon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33141760-5 Atele (Rev.2)</w:t>
            </w:r>
          </w:p>
        </w:tc>
        <w:tc>
          <w:tcPr>
            <w:tcW w:w="1689" w:type="dxa"/>
            <w:shd w:val="clear" w:color="auto" w:fill="auto"/>
          </w:tcPr>
          <w:p w14:paraId="28FA40C2" w14:textId="3F95CB90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23931191" w14:textId="70AF1B2B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C15BF44" w14:textId="08B221E2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9577A81" w14:textId="34CA85E3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07D50" w:rsidRPr="00893D1D" w14:paraId="1457EAC7" w14:textId="77777777" w:rsidTr="004C419F">
        <w:tc>
          <w:tcPr>
            <w:tcW w:w="588" w:type="dxa"/>
          </w:tcPr>
          <w:p w14:paraId="7F81FCB9" w14:textId="77777777" w:rsidR="00007D50" w:rsidRPr="00893D1D" w:rsidRDefault="00007D50" w:rsidP="00007D5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C94AE1" w14:textId="532E252C" w:rsidR="00007D50" w:rsidRDefault="00007D50" w:rsidP="00007D50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transport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cutie portbagaj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1D4A7561" w14:textId="0791F064" w:rsidR="00007D50" w:rsidRPr="00893D1D" w:rsidRDefault="00EC72AA" w:rsidP="00007D5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72AA">
              <w:rPr>
                <w:rFonts w:ascii="Tahoma" w:hAnsi="Tahoma" w:cs="Tahoma"/>
                <w:bCs/>
                <w:sz w:val="16"/>
                <w:szCs w:val="16"/>
              </w:rPr>
              <w:t>34000000-7 - Echipament de transport şi produse auxiliare pentru transport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007D50" w:rsidRPr="00671FB1">
              <w:rPr>
                <w:rFonts w:ascii="Tahoma" w:hAnsi="Tahoma" w:cs="Tahoma"/>
                <w:bCs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4C85C355" w14:textId="716B6902" w:rsidR="00007D50" w:rsidRPr="00893D1D" w:rsidRDefault="00EC72AA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1.932,77</w:t>
            </w:r>
          </w:p>
        </w:tc>
        <w:tc>
          <w:tcPr>
            <w:tcW w:w="2660" w:type="dxa"/>
            <w:shd w:val="clear" w:color="auto" w:fill="auto"/>
          </w:tcPr>
          <w:p w14:paraId="42A37D74" w14:textId="0BABCF76" w:rsidR="00007D50" w:rsidRPr="00893D1D" w:rsidRDefault="00007D50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510A25C" w14:textId="59428F1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A316762" w14:textId="69798D5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174109" w:rsidRPr="00E14126" w14:paraId="34F4B05E" w14:textId="77777777" w:rsidTr="004C419F">
        <w:tc>
          <w:tcPr>
            <w:tcW w:w="588" w:type="dxa"/>
          </w:tcPr>
          <w:p w14:paraId="71A088A2" w14:textId="77777777" w:rsidR="00174109" w:rsidRPr="00E14126" w:rsidRDefault="00174109" w:rsidP="0017410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A6A5C3" w14:textId="4083F3A7" w:rsidR="00174109" w:rsidRPr="00E14126" w:rsidRDefault="00174109" w:rsidP="0017410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Încălțăminte impermeabilă (bocanci de vară)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2320DDF" w14:textId="1ECFCA6D" w:rsidR="00174109" w:rsidRPr="00E14126" w:rsidRDefault="00174109" w:rsidP="00174109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18811000-7 Incaltaminte impermeabila (Rev.2)</w:t>
            </w:r>
          </w:p>
        </w:tc>
        <w:tc>
          <w:tcPr>
            <w:tcW w:w="1689" w:type="dxa"/>
            <w:shd w:val="clear" w:color="auto" w:fill="auto"/>
          </w:tcPr>
          <w:p w14:paraId="454AEA4B" w14:textId="24956B26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7.563,03</w:t>
            </w:r>
          </w:p>
        </w:tc>
        <w:tc>
          <w:tcPr>
            <w:tcW w:w="2660" w:type="dxa"/>
            <w:shd w:val="clear" w:color="auto" w:fill="auto"/>
          </w:tcPr>
          <w:p w14:paraId="660B279F" w14:textId="133C6973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FBD993" w14:textId="0FA60FB0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5CD6BBEF" w14:textId="70B47B2C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907E38" w:rsidRPr="00E14126" w14:paraId="0C138B03" w14:textId="77777777" w:rsidTr="004C419F">
        <w:tc>
          <w:tcPr>
            <w:tcW w:w="588" w:type="dxa"/>
          </w:tcPr>
          <w:p w14:paraId="39302C31" w14:textId="77777777" w:rsidR="00907E38" w:rsidRPr="00E14126" w:rsidRDefault="00907E38" w:rsidP="00907E38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C3450" w14:textId="504F8474" w:rsidR="00907E38" w:rsidRPr="00E14126" w:rsidRDefault="00907E38" w:rsidP="00907E3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Lemn de foc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D0F92BE" w14:textId="3B6D4FCA" w:rsidR="00907E38" w:rsidRPr="00E14126" w:rsidRDefault="00907E38" w:rsidP="00907E38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03413000-8 Lemn de foc (Rev.2)</w:t>
            </w:r>
          </w:p>
        </w:tc>
        <w:tc>
          <w:tcPr>
            <w:tcW w:w="1689" w:type="dxa"/>
            <w:shd w:val="clear" w:color="auto" w:fill="auto"/>
          </w:tcPr>
          <w:p w14:paraId="197D46E9" w14:textId="6B9AC64E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61621D9" w14:textId="2BB69AF1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1D6D6E" w14:textId="1762EC17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65FBE881" w14:textId="4907EE58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2A7D47" w:rsidRPr="00E14126" w14:paraId="4F2DCD08" w14:textId="77777777" w:rsidTr="004C419F">
        <w:tc>
          <w:tcPr>
            <w:tcW w:w="588" w:type="dxa"/>
          </w:tcPr>
          <w:p w14:paraId="64097D81" w14:textId="77777777" w:rsidR="002A7D47" w:rsidRPr="00E14126" w:rsidRDefault="002A7D47" w:rsidP="002A7D4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20B107" w14:textId="478E7DFB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Echipament schi (1seturi, schiuri, legături, 2 benzi aderente, bețe schi)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29FC669" w14:textId="02F64B3F" w:rsidR="007A2E49" w:rsidRPr="00E14126" w:rsidRDefault="007A2E49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37411120-9 - Schiuri (Rev.2)</w:t>
            </w:r>
          </w:p>
          <w:p w14:paraId="05908823" w14:textId="77777777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37411130-2 Bete de schi (Rev.2)</w:t>
            </w:r>
          </w:p>
          <w:p w14:paraId="10343A5B" w14:textId="14C34E48" w:rsidR="002A7D47" w:rsidRPr="00E14126" w:rsidRDefault="002A7D47" w:rsidP="002A7D47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37411140-5 Legaturi (Rev.2)</w:t>
            </w:r>
          </w:p>
        </w:tc>
        <w:tc>
          <w:tcPr>
            <w:tcW w:w="1689" w:type="dxa"/>
            <w:shd w:val="clear" w:color="auto" w:fill="auto"/>
          </w:tcPr>
          <w:p w14:paraId="3EAF5C3F" w14:textId="3E757E14" w:rsidR="002A7D47" w:rsidRPr="00E14126" w:rsidRDefault="002C0D6E" w:rsidP="002A7D4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6.302,52</w:t>
            </w:r>
          </w:p>
        </w:tc>
        <w:tc>
          <w:tcPr>
            <w:tcW w:w="2660" w:type="dxa"/>
            <w:shd w:val="clear" w:color="auto" w:fill="auto"/>
          </w:tcPr>
          <w:p w14:paraId="6872B6A6" w14:textId="1E9FC5BC" w:rsidR="002A7D47" w:rsidRPr="00E14126" w:rsidRDefault="002A7D47" w:rsidP="002A7D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D5EF60" w14:textId="72717651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114CED07" w14:textId="05D4E409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BE143D" w:rsidRPr="00E14126" w14:paraId="1666F59B" w14:textId="77777777" w:rsidTr="004C419F">
        <w:tc>
          <w:tcPr>
            <w:tcW w:w="588" w:type="dxa"/>
          </w:tcPr>
          <w:p w14:paraId="3EC0DAE9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9AEAA6" w14:textId="683154C8" w:rsidR="00BE143D" w:rsidRPr="00E14126" w:rsidRDefault="00BE143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Editare (pliante, hărți, etc)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D289927" w14:textId="5C0B3961" w:rsidR="00BE143D" w:rsidRPr="00E14126" w:rsidRDefault="00BE143D" w:rsidP="00BE143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22140000-3 – Pliante</w:t>
            </w:r>
          </w:p>
        </w:tc>
        <w:tc>
          <w:tcPr>
            <w:tcW w:w="1689" w:type="dxa"/>
            <w:shd w:val="clear" w:color="auto" w:fill="auto"/>
          </w:tcPr>
          <w:p w14:paraId="79884581" w14:textId="508928B6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3.361,34</w:t>
            </w:r>
          </w:p>
        </w:tc>
        <w:tc>
          <w:tcPr>
            <w:tcW w:w="2660" w:type="dxa"/>
            <w:shd w:val="clear" w:color="auto" w:fill="auto"/>
          </w:tcPr>
          <w:p w14:paraId="7BDF6BFB" w14:textId="38EBA23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53E81C8" w14:textId="42B9DDA2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0A05AA67" w14:textId="6F7873A7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BE143D" w:rsidRPr="00E14126" w14:paraId="0B66CD66" w14:textId="77777777" w:rsidTr="004C419F">
        <w:tc>
          <w:tcPr>
            <w:tcW w:w="588" w:type="dxa"/>
          </w:tcPr>
          <w:p w14:paraId="06CD877C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D3521A" w14:textId="757E416C" w:rsidR="00BE143D" w:rsidRPr="00E14126" w:rsidRDefault="00A1574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de construcții și articole conexe (reparații curente) -</w:t>
            </w:r>
            <w:r w:rsidR="00BE143D"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7016FCF" w14:textId="13602731" w:rsidR="00BE143D" w:rsidRPr="00E14126" w:rsidRDefault="00BE143D" w:rsidP="00BE143D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44100000-1 Materiale de constructii si articole conexe (Rev.2)</w:t>
            </w:r>
          </w:p>
        </w:tc>
        <w:tc>
          <w:tcPr>
            <w:tcW w:w="1689" w:type="dxa"/>
            <w:shd w:val="clear" w:color="auto" w:fill="auto"/>
          </w:tcPr>
          <w:p w14:paraId="3D2B332A" w14:textId="6ACC33B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3D56995E" w14:textId="36E7E7ED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E466D16" w14:textId="79B9506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ED3B8D7" w14:textId="554F63E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E68F4" w:rsidRPr="00E14126" w14:paraId="4999DAFE" w14:textId="77777777" w:rsidTr="004C419F">
        <w:tc>
          <w:tcPr>
            <w:tcW w:w="588" w:type="dxa"/>
          </w:tcPr>
          <w:p w14:paraId="2E052FFA" w14:textId="77777777" w:rsidR="004E68F4" w:rsidRPr="00E14126" w:rsidRDefault="004E68F4" w:rsidP="004E6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80E5F51" w14:textId="56D00AB9" w:rsidR="004E68F4" w:rsidRPr="00E14126" w:rsidRDefault="004E68F4" w:rsidP="00D278A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pentru întreținere</w:t>
            </w:r>
            <w:r w:rsidR="00D278A2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și amenajare  trasee turistice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7A6B6390" w14:textId="0BA39045" w:rsidR="004E68F4" w:rsidRPr="00E14126" w:rsidRDefault="004E68F4" w:rsidP="004E68F4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44810000-1 Vopsele (Rev.2)</w:t>
            </w:r>
          </w:p>
        </w:tc>
        <w:tc>
          <w:tcPr>
            <w:tcW w:w="1689" w:type="dxa"/>
            <w:shd w:val="clear" w:color="auto" w:fill="auto"/>
          </w:tcPr>
          <w:p w14:paraId="04D793E9" w14:textId="1D32F5B8" w:rsidR="004E68F4" w:rsidRPr="00E14126" w:rsidRDefault="008B0D1A" w:rsidP="004E68F4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5.042,02</w:t>
            </w:r>
          </w:p>
        </w:tc>
        <w:tc>
          <w:tcPr>
            <w:tcW w:w="2660" w:type="dxa"/>
            <w:shd w:val="clear" w:color="auto" w:fill="auto"/>
          </w:tcPr>
          <w:p w14:paraId="5D520A37" w14:textId="35533A2A" w:rsidR="004E68F4" w:rsidRPr="00E14126" w:rsidRDefault="004E68F4" w:rsidP="004E6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F5EBF24" w14:textId="54EB39A5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60D795C7" w14:textId="5F0F475B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F233F5" w:rsidRPr="00E14126" w14:paraId="1F845346" w14:textId="77777777" w:rsidTr="004C419F">
        <w:tc>
          <w:tcPr>
            <w:tcW w:w="588" w:type="dxa"/>
          </w:tcPr>
          <w:p w14:paraId="777F382C" w14:textId="77777777" w:rsidR="00F233F5" w:rsidRPr="00E14126" w:rsidRDefault="00F233F5" w:rsidP="00F233F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9AF834" w14:textId="5DE26CE8" w:rsidR="00F233F5" w:rsidRPr="00E14126" w:rsidRDefault="00F233F5" w:rsidP="00F233F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Aeronavă fără pilot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 w:rsidR="002E60A7">
              <w:rPr>
                <w:rFonts w:ascii="Tahoma" w:hAnsi="Tahoma" w:cs="Tahoma"/>
                <w:bCs/>
                <w:sz w:val="16"/>
                <w:szCs w:val="16"/>
              </w:rPr>
              <w:t>dronă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) 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230C56B" w14:textId="3B5B32B7" w:rsidR="00F233F5" w:rsidRPr="00E14126" w:rsidRDefault="002E60A7" w:rsidP="00F233F5">
            <w:pPr>
              <w:rPr>
                <w:rFonts w:ascii="Tahoma" w:hAnsi="Tahoma" w:cs="Tahoma"/>
                <w:sz w:val="16"/>
                <w:szCs w:val="16"/>
              </w:rPr>
            </w:pPr>
            <w:r w:rsidRPr="002E60A7">
              <w:rPr>
                <w:rFonts w:ascii="Tahoma" w:hAnsi="Tahoma" w:cs="Tahoma"/>
                <w:sz w:val="16"/>
                <w:szCs w:val="16"/>
              </w:rPr>
              <w:t>34711200-6 - Aeronave fără pilot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33F5"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0412949C" w14:textId="03AA8E0A" w:rsidR="00F233F5" w:rsidRPr="00E14126" w:rsidRDefault="002E60A7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42.016,81</w:t>
            </w:r>
          </w:p>
        </w:tc>
        <w:tc>
          <w:tcPr>
            <w:tcW w:w="2660" w:type="dxa"/>
            <w:shd w:val="clear" w:color="auto" w:fill="auto"/>
          </w:tcPr>
          <w:p w14:paraId="57DBC604" w14:textId="593136CD" w:rsidR="00F233F5" w:rsidRPr="00E14126" w:rsidRDefault="00F233F5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85AC6" w14:textId="50103EFF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63CF372B" w14:textId="1A4DA564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7A4531" w:rsidRPr="00E14126" w14:paraId="3751B282" w14:textId="77777777" w:rsidTr="004C419F">
        <w:tc>
          <w:tcPr>
            <w:tcW w:w="588" w:type="dxa"/>
          </w:tcPr>
          <w:p w14:paraId="2EF5368A" w14:textId="77777777" w:rsidR="007A4531" w:rsidRPr="00E14126" w:rsidRDefault="007A4531" w:rsidP="007A453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03A2381" w14:textId="73F9F11B" w:rsidR="007A4531" w:rsidRPr="00E14126" w:rsidRDefault="007A4531" w:rsidP="007A453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Binoclu (cu termoviziune)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2170B766" w14:textId="5346DE41" w:rsidR="007A4531" w:rsidRPr="00E14126" w:rsidRDefault="001A6618" w:rsidP="007A4531">
            <w:pPr>
              <w:rPr>
                <w:rFonts w:ascii="Tahoma" w:hAnsi="Tahoma" w:cs="Tahoma"/>
                <w:sz w:val="16"/>
                <w:szCs w:val="16"/>
              </w:rPr>
            </w:pPr>
            <w:r w:rsidRPr="001A6618">
              <w:rPr>
                <w:rFonts w:ascii="Tahoma" w:hAnsi="Tahoma" w:cs="Tahoma"/>
                <w:sz w:val="16"/>
                <w:szCs w:val="16"/>
              </w:rPr>
              <w:t>38631000-7 - Binocluri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7C388BFC" w14:textId="56A387B4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19.327,73</w:t>
            </w:r>
          </w:p>
        </w:tc>
        <w:tc>
          <w:tcPr>
            <w:tcW w:w="2660" w:type="dxa"/>
            <w:shd w:val="clear" w:color="auto" w:fill="auto"/>
          </w:tcPr>
          <w:p w14:paraId="205F2AC6" w14:textId="3A12D97F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DF8BAE1" w14:textId="002EAEF6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A26387B" w14:textId="19FAD455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A54E30" w:rsidRPr="00E14126" w14:paraId="764E3AB2" w14:textId="77777777" w:rsidTr="004C419F">
        <w:tc>
          <w:tcPr>
            <w:tcW w:w="588" w:type="dxa"/>
          </w:tcPr>
          <w:p w14:paraId="6780E645" w14:textId="77777777" w:rsidR="00A54E30" w:rsidRPr="00E14126" w:rsidRDefault="00A54E30" w:rsidP="00A54E3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70EC5B9" w14:textId="05502A6C" w:rsidR="00A54E30" w:rsidRPr="00E14126" w:rsidRDefault="00A54E30" w:rsidP="00A54E3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Echipament telecomunicații (tel. satelit)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CC4302F" w14:textId="110D164A" w:rsidR="00A54E30" w:rsidRPr="00E14126" w:rsidRDefault="00934835" w:rsidP="00A54E30">
            <w:pPr>
              <w:rPr>
                <w:rFonts w:ascii="Tahoma" w:hAnsi="Tahoma" w:cs="Tahoma"/>
                <w:sz w:val="16"/>
                <w:szCs w:val="16"/>
              </w:rPr>
            </w:pPr>
            <w:r w:rsidRPr="00934835">
              <w:rPr>
                <w:rFonts w:ascii="Tahoma" w:hAnsi="Tahoma" w:cs="Tahoma"/>
                <w:sz w:val="16"/>
                <w:szCs w:val="16"/>
              </w:rPr>
              <w:t>32500000-8 - Echipament de telecomunicaţii</w:t>
            </w:r>
          </w:p>
        </w:tc>
        <w:tc>
          <w:tcPr>
            <w:tcW w:w="1689" w:type="dxa"/>
            <w:shd w:val="clear" w:color="auto" w:fill="auto"/>
          </w:tcPr>
          <w:p w14:paraId="3D795D15" w14:textId="3E1CD074" w:rsidR="00A54E30" w:rsidRPr="00E14126" w:rsidRDefault="00934835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3F4B895" w14:textId="488A8823" w:rsidR="00A54E30" w:rsidRPr="00E14126" w:rsidRDefault="00A54E30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5A10B0" w14:textId="05958ED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EDA6C" w14:textId="5596A08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96B0C" w:rsidRPr="00893D1D" w14:paraId="79EFA789" w14:textId="77777777" w:rsidTr="004C419F">
        <w:tc>
          <w:tcPr>
            <w:tcW w:w="588" w:type="dxa"/>
          </w:tcPr>
          <w:p w14:paraId="55509404" w14:textId="3B8C2585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4B320D" w14:textId="77777777" w:rsidR="00496B0C" w:rsidRPr="00496B0C" w:rsidRDefault="00496B0C" w:rsidP="00496B0C">
            <w:pPr>
              <w:rPr>
                <w:rFonts w:ascii="Tahoma" w:hAnsi="Tahoma" w:cs="Tahoma"/>
                <w:bCs/>
                <w:i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Legitimații consilieri județeni, suporturi etichete (sala de ședințe)</w:t>
            </w:r>
          </w:p>
        </w:tc>
        <w:tc>
          <w:tcPr>
            <w:tcW w:w="3206" w:type="dxa"/>
            <w:shd w:val="clear" w:color="auto" w:fill="auto"/>
          </w:tcPr>
          <w:p w14:paraId="52CBD2F8" w14:textId="10E1F6CC" w:rsidR="00496B0C" w:rsidRPr="00496B0C" w:rsidRDefault="00496B0C" w:rsidP="00496B0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35123400-6 Ecusoane de identificare (Rev.2)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30192000-1 Accesorii de birou (Rev.2)</w:t>
            </w:r>
          </w:p>
        </w:tc>
        <w:tc>
          <w:tcPr>
            <w:tcW w:w="1689" w:type="dxa"/>
            <w:shd w:val="clear" w:color="auto" w:fill="auto"/>
          </w:tcPr>
          <w:p w14:paraId="70696169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15CAF9E0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E0BC40" w14:textId="51D067F1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6A2ADBB" w14:textId="4330713A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96B0C" w:rsidRPr="00893D1D" w14:paraId="45DD34E5" w14:textId="77777777" w:rsidTr="004C419F">
        <w:tc>
          <w:tcPr>
            <w:tcW w:w="588" w:type="dxa"/>
          </w:tcPr>
          <w:p w14:paraId="79FB3358" w14:textId="0A8821C8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621127" w14:textId="2C1C93C8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IT,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precum și piese și accesorii pentru aparatele de aer condiționat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-</w:t>
            </w:r>
            <w:r w:rsidRPr="00893D1D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017AA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2E3899CD" w14:textId="28C63753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Piese și accesorii IT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0649D45A" w14:textId="47A3491A" w:rsidR="00496B0C" w:rsidRDefault="00496B0C" w:rsidP="00496B0C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pentru computere</w:t>
            </w:r>
            <w:r w:rsidR="00CC2B0F">
              <w:rPr>
                <w:rFonts w:ascii="Tahoma" w:hAnsi="Tahoma" w:cs="Tahoma"/>
                <w:bCs/>
                <w:sz w:val="16"/>
                <w:szCs w:val="16"/>
              </w:rPr>
              <w:t>; Materiale IT, cabluri de rețea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ISU</w:t>
            </w:r>
          </w:p>
          <w:p w14:paraId="1CD878E9" w14:textId="5C8E6DF4" w:rsidR="00496B0C" w:rsidRPr="00893D1D" w:rsidRDefault="00496B0C" w:rsidP="00496B0C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2547E2">
              <w:rPr>
                <w:rFonts w:ascii="Tahoma" w:hAnsi="Tahoma" w:cs="Tahoma"/>
                <w:bCs/>
                <w:sz w:val="16"/>
                <w:szCs w:val="16"/>
              </w:rPr>
              <w:t>Piese schimb echipamente informatice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-STPS</w:t>
            </w:r>
          </w:p>
        </w:tc>
        <w:tc>
          <w:tcPr>
            <w:tcW w:w="3206" w:type="dxa"/>
            <w:shd w:val="clear" w:color="auto" w:fill="auto"/>
          </w:tcPr>
          <w:p w14:paraId="37A33359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lastRenderedPageBreak/>
              <w:t>30237000-9 – Piese si accesorii pentru computere (Rev.2)</w:t>
            </w:r>
          </w:p>
          <w:p w14:paraId="0AF5B9B9" w14:textId="77777777" w:rsidR="00496B0C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lastRenderedPageBreak/>
              <w:t>30237100-0 – Piese pentru computere (Rev.2)</w:t>
            </w:r>
          </w:p>
          <w:p w14:paraId="5BA35723" w14:textId="77777777" w:rsidR="00496B0C" w:rsidRPr="00893D1D" w:rsidRDefault="00496B0C" w:rsidP="00496B0C">
            <w:pPr>
              <w:ind w:firstLine="4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893D1D">
              <w:rPr>
                <w:rFonts w:ascii="Tahoma" w:hAnsi="Tahoma" w:cs="Tahoma"/>
                <w:spacing w:val="-1"/>
                <w:sz w:val="16"/>
                <w:szCs w:val="16"/>
              </w:rPr>
              <w:t>30237300-2 – Accesorii informatice</w:t>
            </w:r>
          </w:p>
          <w:p w14:paraId="0FE2A043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30125000-1 – Piese și accesorii pentru fotocopiatoare</w:t>
            </w:r>
          </w:p>
          <w:p w14:paraId="6C7E282A" w14:textId="468C5199" w:rsidR="00496B0C" w:rsidRPr="00D60063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42512500-3 - Piese pentru dispozitive de climatizare</w:t>
            </w:r>
          </w:p>
        </w:tc>
        <w:tc>
          <w:tcPr>
            <w:tcW w:w="1689" w:type="dxa"/>
            <w:shd w:val="clear" w:color="auto" w:fill="auto"/>
          </w:tcPr>
          <w:p w14:paraId="1A3DF958" w14:textId="46071637" w:rsidR="00496B0C" w:rsidRPr="00496B0C" w:rsidRDefault="00CC2B0F" w:rsidP="00496B0C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>34</w:t>
            </w:r>
            <w:r w:rsidR="00496B0C" w:rsidRPr="00496B0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.208,73</w:t>
            </w:r>
          </w:p>
          <w:p w14:paraId="6C3491A9" w14:textId="77777777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937704" w14:textId="23BCD8A2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din care</w:t>
            </w:r>
          </w:p>
          <w:p w14:paraId="3ED7BBA2" w14:textId="5E38373F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5.000,00</w:t>
            </w:r>
            <w:r w:rsidR="00CC2B0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+4.000,00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(ISU) + 4.201,00 (CMJ) + 1.680,00 (STPS) + 19.327,73 (CJBN)</w:t>
            </w:r>
          </w:p>
        </w:tc>
        <w:tc>
          <w:tcPr>
            <w:tcW w:w="2660" w:type="dxa"/>
            <w:shd w:val="clear" w:color="auto" w:fill="auto"/>
          </w:tcPr>
          <w:p w14:paraId="754610BD" w14:textId="77777777" w:rsidR="00496B0C" w:rsidRPr="00893D1D" w:rsidRDefault="00496B0C" w:rsidP="00496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BFD092A" w14:textId="5C7DFACC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5555651" w14:textId="680B5686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362D7" w:rsidRPr="00893D1D" w14:paraId="424118B2" w14:textId="77777777" w:rsidTr="004C419F">
        <w:tc>
          <w:tcPr>
            <w:tcW w:w="588" w:type="dxa"/>
          </w:tcPr>
          <w:p w14:paraId="4DF48166" w14:textId="77777777" w:rsidR="008362D7" w:rsidRPr="00893D1D" w:rsidRDefault="008362D7" w:rsidP="008362D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1510FA" w14:textId="36833B15" w:rsidR="008362D7" w:rsidRPr="00B52C80" w:rsidRDefault="008362D7" w:rsidP="008362D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 xml:space="preserve">Articole mărunte de birou – 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1B392861" w14:textId="637E57D6" w:rsidR="008362D7" w:rsidRPr="00B52C80" w:rsidRDefault="008362D7" w:rsidP="008362D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30197000-6 – Articole marunte de birou (Rev.2)</w:t>
            </w:r>
          </w:p>
        </w:tc>
        <w:tc>
          <w:tcPr>
            <w:tcW w:w="1689" w:type="dxa"/>
            <w:shd w:val="clear" w:color="auto" w:fill="auto"/>
          </w:tcPr>
          <w:p w14:paraId="00FCAA54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  <w:lang w:val="fr-FR"/>
              </w:rPr>
              <w:t>8.080,00</w:t>
            </w:r>
          </w:p>
          <w:p w14:paraId="781EF61C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ACED7BE" w14:textId="56D486B5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500,00 (ISU) + 1.260,00 (CMJ) + 420,00 (STPS) </w:t>
            </w: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+ 5.900,00 (CJBN)</w:t>
            </w:r>
          </w:p>
        </w:tc>
        <w:tc>
          <w:tcPr>
            <w:tcW w:w="2660" w:type="dxa"/>
            <w:shd w:val="clear" w:color="auto" w:fill="auto"/>
          </w:tcPr>
          <w:p w14:paraId="6C37914D" w14:textId="3240C0C5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CE2BCA" w14:textId="7930186F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29EC1" w14:textId="4526567B" w:rsidR="008362D7" w:rsidRPr="00893D1D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52C80" w:rsidRPr="00893D1D" w14:paraId="1CBE263B" w14:textId="77777777" w:rsidTr="004C419F">
        <w:tc>
          <w:tcPr>
            <w:tcW w:w="588" w:type="dxa"/>
          </w:tcPr>
          <w:p w14:paraId="492A1CDB" w14:textId="77777777" w:rsidR="00B52C80" w:rsidRPr="00893D1D" w:rsidRDefault="00B52C80" w:rsidP="00B52C8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FA1E5B5" w14:textId="45C788BF" w:rsidR="00B52C80" w:rsidRPr="00B52C80" w:rsidRDefault="00B52C80" w:rsidP="00B52C8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>Articole de papetărie și alte articole de hârtie –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ISU,CMJ, STPS, CJBN</w:t>
            </w:r>
          </w:p>
        </w:tc>
        <w:tc>
          <w:tcPr>
            <w:tcW w:w="3206" w:type="dxa"/>
            <w:shd w:val="clear" w:color="auto" w:fill="auto"/>
          </w:tcPr>
          <w:p w14:paraId="30F63D07" w14:textId="12D5E3ED" w:rsidR="00B52C80" w:rsidRPr="00B52C80" w:rsidRDefault="00B52C80" w:rsidP="00B52C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30199000-0 – Articole de papetarie si alte articole din hartie (Rev.2)</w:t>
            </w:r>
          </w:p>
        </w:tc>
        <w:tc>
          <w:tcPr>
            <w:tcW w:w="1689" w:type="dxa"/>
            <w:shd w:val="clear" w:color="auto" w:fill="auto"/>
          </w:tcPr>
          <w:p w14:paraId="3537197A" w14:textId="358DB7BC" w:rsidR="00B52C80" w:rsidRPr="00B52C80" w:rsidRDefault="00B52C80" w:rsidP="00B52C80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</w:rPr>
              <w:t>6.328,00</w:t>
            </w:r>
          </w:p>
          <w:p w14:paraId="42404FCA" w14:textId="77777777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CD0AA9F" w14:textId="77777777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500,00 (ISU) + 1.008,00 (CMJ) + 420,00 (STPS) +</w:t>
            </w:r>
          </w:p>
          <w:p w14:paraId="718FFB26" w14:textId="7578473B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4.400,00 (CJBN)</w:t>
            </w:r>
          </w:p>
        </w:tc>
        <w:tc>
          <w:tcPr>
            <w:tcW w:w="2660" w:type="dxa"/>
            <w:shd w:val="clear" w:color="auto" w:fill="auto"/>
          </w:tcPr>
          <w:p w14:paraId="3BA2D731" w14:textId="316DCE56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1264C56" w14:textId="5C917855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54B81C4" w14:textId="53C22C78" w:rsidR="00B52C80" w:rsidRPr="00893D1D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D5ED6" w:rsidRPr="00893D1D" w14:paraId="5CE9EF09" w14:textId="77777777" w:rsidTr="004C419F">
        <w:tc>
          <w:tcPr>
            <w:tcW w:w="588" w:type="dxa"/>
          </w:tcPr>
          <w:p w14:paraId="39420A7B" w14:textId="77777777" w:rsidR="000D5ED6" w:rsidRPr="00893D1D" w:rsidRDefault="000D5ED6" w:rsidP="000D5ED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98DA27" w14:textId="77E821D1" w:rsidR="000D5ED6" w:rsidRPr="00A8010D" w:rsidRDefault="000D5ED6" w:rsidP="000D5ED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</w:rPr>
              <w:t xml:space="preserve">Accesorii de birou – </w:t>
            </w:r>
            <w:r w:rsidRPr="00A8010D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43F5D4A6" w14:textId="1F663834" w:rsidR="000D5ED6" w:rsidRPr="00A8010D" w:rsidRDefault="000D5ED6" w:rsidP="000D5ED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30192000-1 – Accesorii de birou (Rev.2)</w:t>
            </w:r>
          </w:p>
        </w:tc>
        <w:tc>
          <w:tcPr>
            <w:tcW w:w="1689" w:type="dxa"/>
            <w:shd w:val="clear" w:color="auto" w:fill="auto"/>
          </w:tcPr>
          <w:p w14:paraId="2F86DE4F" w14:textId="6E35EBEF" w:rsidR="000D5ED6" w:rsidRPr="00A8010D" w:rsidRDefault="000D5ED6" w:rsidP="000D5ED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6.164,00</w:t>
            </w:r>
          </w:p>
          <w:p w14:paraId="648506CE" w14:textId="77777777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B97E7CD" w14:textId="77777777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1.084,00 (ISU) + 1.260,00 (CMJ) + 420,00 (STPS) +</w:t>
            </w:r>
          </w:p>
          <w:p w14:paraId="48EBACE9" w14:textId="10CB9C40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3.400,00 (CJBN)</w:t>
            </w:r>
          </w:p>
        </w:tc>
        <w:tc>
          <w:tcPr>
            <w:tcW w:w="2660" w:type="dxa"/>
            <w:shd w:val="clear" w:color="auto" w:fill="auto"/>
          </w:tcPr>
          <w:p w14:paraId="145540DC" w14:textId="105C10EF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A60613" w14:textId="3702508E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D43CBAF" w14:textId="6ED9261C" w:rsidR="000D5ED6" w:rsidRPr="00893D1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CF447B" w:rsidRPr="00893D1D" w14:paraId="69398118" w14:textId="77777777" w:rsidTr="004C419F">
        <w:tc>
          <w:tcPr>
            <w:tcW w:w="588" w:type="dxa"/>
          </w:tcPr>
          <w:p w14:paraId="6701B8D3" w14:textId="77777777" w:rsidR="00CF447B" w:rsidRPr="00893D1D" w:rsidRDefault="00CF447B" w:rsidP="00CF447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1C6DDD" w14:textId="2A404CF2" w:rsidR="00CF447B" w:rsidRPr="009C5DC6" w:rsidRDefault="00CF447B" w:rsidP="00CF447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C5DC6">
              <w:rPr>
                <w:rFonts w:ascii="Tahoma" w:hAnsi="Tahoma" w:cs="Tahoma"/>
                <w:bCs/>
                <w:sz w:val="16"/>
                <w:szCs w:val="16"/>
              </w:rPr>
              <w:t>Acumulatori, baterii, pile galvanice și baterii primare</w:t>
            </w:r>
          </w:p>
        </w:tc>
        <w:tc>
          <w:tcPr>
            <w:tcW w:w="3206" w:type="dxa"/>
            <w:shd w:val="clear" w:color="auto" w:fill="auto"/>
          </w:tcPr>
          <w:p w14:paraId="05AF90C1" w14:textId="4CF221B6" w:rsidR="00CF447B" w:rsidRPr="009C5DC6" w:rsidRDefault="007E57C8" w:rsidP="00CF447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31411000-0 - Baterii alcaline</w:t>
            </w:r>
          </w:p>
        </w:tc>
        <w:tc>
          <w:tcPr>
            <w:tcW w:w="1689" w:type="dxa"/>
            <w:shd w:val="clear" w:color="auto" w:fill="auto"/>
          </w:tcPr>
          <w:p w14:paraId="3B50EAF2" w14:textId="1A8E84D6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60" w:type="dxa"/>
            <w:shd w:val="clear" w:color="auto" w:fill="auto"/>
          </w:tcPr>
          <w:p w14:paraId="2A520D8C" w14:textId="688ACECC" w:rsidR="00CF447B" w:rsidRPr="009C5DC6" w:rsidRDefault="00CF447B" w:rsidP="00CF44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8DE8037" w14:textId="302C45C5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AE974F9" w14:textId="2D7D725B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C5DC6" w:rsidRPr="00893D1D" w14:paraId="56410ACA" w14:textId="77777777" w:rsidTr="004C419F">
        <w:tc>
          <w:tcPr>
            <w:tcW w:w="588" w:type="dxa"/>
          </w:tcPr>
          <w:p w14:paraId="4B5066B8" w14:textId="77777777" w:rsidR="009C5DC6" w:rsidRPr="00893D1D" w:rsidRDefault="009C5DC6" w:rsidP="009C5DC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8190C9" w14:textId="2A7341F6" w:rsidR="009C5DC6" w:rsidRPr="00F74DC7" w:rsidRDefault="009C5DC6" w:rsidP="009C5DC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74DC7">
              <w:rPr>
                <w:rFonts w:ascii="Tahoma" w:hAnsi="Tahoma" w:cs="Tahoma"/>
                <w:bCs/>
                <w:sz w:val="16"/>
                <w:szCs w:val="16"/>
              </w:rPr>
              <w:t xml:space="preserve">Amprente pentru ștampile – </w:t>
            </w:r>
            <w:r w:rsidRPr="00F74DC7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01E6C680" w14:textId="77777777" w:rsidR="009C5DC6" w:rsidRPr="00F74DC7" w:rsidRDefault="009C5DC6" w:rsidP="009C5DC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30192153-8 Stampile cu text (Rev.2)</w:t>
            </w:r>
          </w:p>
          <w:p w14:paraId="139C5719" w14:textId="0D59D1ED" w:rsidR="009C5DC6" w:rsidRPr="00F74DC7" w:rsidRDefault="009C5DC6" w:rsidP="009C5DC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  <w:lang w:eastAsia="ro-RO"/>
              </w:rPr>
              <w:t>22612000-3 Tuș pentru ștampile</w:t>
            </w:r>
          </w:p>
        </w:tc>
        <w:tc>
          <w:tcPr>
            <w:tcW w:w="1689" w:type="dxa"/>
            <w:shd w:val="clear" w:color="auto" w:fill="auto"/>
          </w:tcPr>
          <w:p w14:paraId="6FC61905" w14:textId="7C7A54FD" w:rsidR="009C5DC6" w:rsidRPr="00F74DC7" w:rsidRDefault="00F74DC7" w:rsidP="009C5DC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1DBAC4D6" w14:textId="60914252" w:rsidR="009C5DC6" w:rsidRPr="00F74DC7" w:rsidRDefault="009C5DC6" w:rsidP="009C5D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1E0E80" w14:textId="3FAA390D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91F064A" w14:textId="005B8BD5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54934" w:rsidRPr="00893D1D" w14:paraId="3B8C2D0D" w14:textId="77777777" w:rsidTr="004C419F">
        <w:tc>
          <w:tcPr>
            <w:tcW w:w="588" w:type="dxa"/>
          </w:tcPr>
          <w:p w14:paraId="73432303" w14:textId="77777777" w:rsidR="00454934" w:rsidRPr="00893D1D" w:rsidRDefault="00454934" w:rsidP="0045493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1AE8DB" w14:textId="2CA78867" w:rsidR="00454934" w:rsidRPr="00EB53B6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56E50">
              <w:rPr>
                <w:rFonts w:ascii="Tahoma" w:hAnsi="Tahoma" w:cs="Tahoma"/>
                <w:bCs/>
                <w:sz w:val="16"/>
                <w:szCs w:val="16"/>
              </w:rPr>
              <w:t>Aranjamente florale cu ocazia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primirii delegațiilor străine</w:t>
            </w:r>
            <w:r w:rsidRPr="00D56E50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CRPR,</w:t>
            </w:r>
          </w:p>
          <w:p w14:paraId="71A326FE" w14:textId="0E91D343" w:rsidR="00454934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B53B6">
              <w:rPr>
                <w:rFonts w:ascii="Tahoma" w:hAnsi="Tahoma" w:cs="Tahoma"/>
                <w:bCs/>
                <w:sz w:val="16"/>
                <w:szCs w:val="16"/>
              </w:rPr>
              <w:t xml:space="preserve">Aranjamente florale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1B1BD6B0" w14:textId="2351B54C" w:rsidR="00454934" w:rsidRPr="00893D1D" w:rsidRDefault="00454934" w:rsidP="0045493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03121210-0 Aranjamente florale (Rev.2)</w:t>
            </w:r>
          </w:p>
        </w:tc>
        <w:tc>
          <w:tcPr>
            <w:tcW w:w="1689" w:type="dxa"/>
            <w:shd w:val="clear" w:color="auto" w:fill="auto"/>
          </w:tcPr>
          <w:p w14:paraId="10A4EABF" w14:textId="3F11DD7F" w:rsidR="00454934" w:rsidRDefault="00EB53B6" w:rsidP="0045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65.810,00</w:t>
            </w:r>
          </w:p>
          <w:p w14:paraId="21CE5577" w14:textId="77777777" w:rsidR="00454934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7CD85" w14:textId="0B6259BB" w:rsidR="00454934" w:rsidRDefault="00454934" w:rsidP="00454934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 xml:space="preserve">810,00 (CRPR) + </w:t>
            </w:r>
            <w:r>
              <w:rPr>
                <w:rFonts w:ascii="Tahoma" w:hAnsi="Tahoma" w:cs="Tahoma"/>
                <w:sz w:val="16"/>
                <w:szCs w:val="16"/>
              </w:rPr>
              <w:t xml:space="preserve">65.000,00 </w:t>
            </w:r>
            <w:r w:rsidRPr="00D56E50">
              <w:rPr>
                <w:rFonts w:ascii="Tahoma" w:hAnsi="Tahoma" w:cs="Tahoma"/>
                <w:sz w:val="16"/>
                <w:szCs w:val="16"/>
              </w:rPr>
              <w:t>(DE)</w:t>
            </w:r>
          </w:p>
        </w:tc>
        <w:tc>
          <w:tcPr>
            <w:tcW w:w="2660" w:type="dxa"/>
            <w:shd w:val="clear" w:color="auto" w:fill="auto"/>
          </w:tcPr>
          <w:p w14:paraId="446427E8" w14:textId="4992A685" w:rsidR="00454934" w:rsidRPr="00893D1D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5BB8C9" w14:textId="1A0B0D8B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CD820" w14:textId="35133D14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B7111" w:rsidRPr="00893D1D" w14:paraId="33ADCF3E" w14:textId="77777777" w:rsidTr="004C419F">
        <w:tc>
          <w:tcPr>
            <w:tcW w:w="588" w:type="dxa"/>
          </w:tcPr>
          <w:p w14:paraId="72947498" w14:textId="77777777" w:rsidR="00FB7111" w:rsidRPr="00893D1D" w:rsidRDefault="00FB7111" w:rsidP="00FB711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2845BF" w14:textId="31246FD9" w:rsidR="00FB7111" w:rsidRPr="00893C6F" w:rsidRDefault="00FB7111" w:rsidP="00FB711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Cafea, ceai și produse conexe, Produse de panificație, Produse de patiserie și de cofetărie proaspete, Apă minerală -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CRPR</w:t>
            </w:r>
          </w:p>
          <w:p w14:paraId="4449CF8C" w14:textId="40FFD1E7" w:rsidR="00FB7111" w:rsidRPr="00893C6F" w:rsidRDefault="00FB7111" w:rsidP="00FB711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Apă, cafea, zahăr, ceai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DE</w:t>
            </w:r>
          </w:p>
        </w:tc>
        <w:tc>
          <w:tcPr>
            <w:tcW w:w="3206" w:type="dxa"/>
            <w:shd w:val="clear" w:color="auto" w:fill="auto"/>
          </w:tcPr>
          <w:p w14:paraId="4B01E0DD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15860000 4 - Cafea ceai produse conexe (Rev.2);</w:t>
            </w:r>
          </w:p>
          <w:p w14:paraId="221C4F23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15810000-9 - Produse de panificaţie, produse de patiserie şi de cofetărie proaspete (Rev.2);</w:t>
            </w:r>
          </w:p>
          <w:p w14:paraId="3314A4D1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15981000-8 - Apă minerală (Rev.2);</w:t>
            </w:r>
          </w:p>
          <w:p w14:paraId="3A03BB1F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15981100-9 – Apa minerala plata (Rev.2);</w:t>
            </w:r>
          </w:p>
          <w:p w14:paraId="3C2E5BE5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15831000-2 – Zahar (Rev.2);</w:t>
            </w:r>
          </w:p>
          <w:p w14:paraId="5EAC1017" w14:textId="59882C8B" w:rsidR="00FB7111" w:rsidRPr="00893C6F" w:rsidRDefault="00FB7111" w:rsidP="00FB711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15861000-1 – Cafea (Rev.2);</w:t>
            </w:r>
          </w:p>
        </w:tc>
        <w:tc>
          <w:tcPr>
            <w:tcW w:w="1689" w:type="dxa"/>
            <w:shd w:val="clear" w:color="auto" w:fill="auto"/>
          </w:tcPr>
          <w:p w14:paraId="5821ADDB" w14:textId="00323601" w:rsidR="00FB7111" w:rsidRPr="00893C6F" w:rsidRDefault="00FB7111" w:rsidP="00FB71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b/>
                <w:sz w:val="16"/>
                <w:szCs w:val="16"/>
              </w:rPr>
              <w:t>11.922,00</w:t>
            </w:r>
          </w:p>
          <w:p w14:paraId="1F1790D7" w14:textId="77777777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9F22138" w14:textId="5DE3A502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3.022,00 (CRPR) + 8.900,00 (DE)</w:t>
            </w:r>
          </w:p>
        </w:tc>
        <w:tc>
          <w:tcPr>
            <w:tcW w:w="2660" w:type="dxa"/>
            <w:shd w:val="clear" w:color="auto" w:fill="auto"/>
          </w:tcPr>
          <w:p w14:paraId="28F1132C" w14:textId="63CD78CF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7950CE" w14:textId="5CA08340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01DD62A" w14:textId="14D8173A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93C6F" w:rsidRPr="00893D1D" w14:paraId="2CF5D492" w14:textId="77777777" w:rsidTr="004C419F">
        <w:tc>
          <w:tcPr>
            <w:tcW w:w="588" w:type="dxa"/>
          </w:tcPr>
          <w:p w14:paraId="682FDF86" w14:textId="77777777" w:rsidR="00893C6F" w:rsidRPr="00893D1D" w:rsidRDefault="00893C6F" w:rsidP="00893C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9EFF62" w14:textId="5EEB1359" w:rsidR="00893C6F" w:rsidRPr="00893C6F" w:rsidRDefault="00893C6F" w:rsidP="00893C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Bibliorafturi</w:t>
            </w:r>
          </w:p>
        </w:tc>
        <w:tc>
          <w:tcPr>
            <w:tcW w:w="3206" w:type="dxa"/>
            <w:shd w:val="clear" w:color="auto" w:fill="auto"/>
          </w:tcPr>
          <w:p w14:paraId="61B81510" w14:textId="7B5216F1" w:rsidR="00893C6F" w:rsidRPr="00893C6F" w:rsidRDefault="00893C6F" w:rsidP="00893C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  <w:shd w:val="clear" w:color="auto" w:fill="auto"/>
          </w:tcPr>
          <w:p w14:paraId="6E0CE512" w14:textId="1747250C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7FBCD0B5" w14:textId="1F64FCD3" w:rsidR="00893C6F" w:rsidRPr="00893C6F" w:rsidRDefault="00893C6F" w:rsidP="00893C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99FA29F" w14:textId="0043FEBA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2E72C5" w14:textId="4B8FD167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0112805F" w14:textId="77777777" w:rsidTr="004C419F">
        <w:tc>
          <w:tcPr>
            <w:tcW w:w="588" w:type="dxa"/>
          </w:tcPr>
          <w:p w14:paraId="353FF64E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D8D6A4" w14:textId="1B19CCD5" w:rsidR="001C36F7" w:rsidRPr="001C36F7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C36F7">
              <w:rPr>
                <w:rFonts w:ascii="Tahoma" w:hAnsi="Tahoma" w:cs="Tahoma"/>
                <w:bCs/>
                <w:sz w:val="16"/>
                <w:szCs w:val="16"/>
              </w:rPr>
              <w:t>CD-uri, DVD-uri, Stikuri de memorie</w:t>
            </w:r>
          </w:p>
        </w:tc>
        <w:tc>
          <w:tcPr>
            <w:tcW w:w="3206" w:type="dxa"/>
            <w:shd w:val="clear" w:color="auto" w:fill="auto"/>
          </w:tcPr>
          <w:p w14:paraId="26AF3649" w14:textId="47D3B9CE" w:rsidR="001C36F7" w:rsidRPr="001C36F7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30234300-1 Compact-discuri (CD-uri) (Rev.2)</w:t>
            </w:r>
          </w:p>
        </w:tc>
        <w:tc>
          <w:tcPr>
            <w:tcW w:w="1689" w:type="dxa"/>
            <w:shd w:val="clear" w:color="auto" w:fill="auto"/>
          </w:tcPr>
          <w:p w14:paraId="2AC246CB" w14:textId="208BF70B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4.650,00</w:t>
            </w:r>
          </w:p>
        </w:tc>
        <w:tc>
          <w:tcPr>
            <w:tcW w:w="2660" w:type="dxa"/>
            <w:shd w:val="clear" w:color="auto" w:fill="auto"/>
          </w:tcPr>
          <w:p w14:paraId="7A229D07" w14:textId="3491275B" w:rsidR="001C36F7" w:rsidRPr="001C36F7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EF1A18" w14:textId="3F9F970A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BC8CAA3" w14:textId="68723153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496963F8" w14:textId="77777777" w:rsidTr="004C419F">
        <w:tc>
          <w:tcPr>
            <w:tcW w:w="588" w:type="dxa"/>
          </w:tcPr>
          <w:p w14:paraId="7C4A5E97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1BC350" w14:textId="1F30978B" w:rsidR="001C36F7" w:rsidRPr="008118F4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</w:rPr>
              <w:t xml:space="preserve">Cartușe de toner și cerneală –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263277E1" w14:textId="77777777" w:rsidR="001C36F7" w:rsidRPr="008118F4" w:rsidRDefault="001C36F7" w:rsidP="001C36F7">
            <w:pPr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30125100-2 – Cartuse de toner (Rev.2);</w:t>
            </w:r>
          </w:p>
          <w:p w14:paraId="6020A2A9" w14:textId="792DB80B" w:rsidR="001C36F7" w:rsidRPr="008118F4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 xml:space="preserve">30192113-6 – Cartuse de cerneala </w:t>
            </w:r>
            <w:r w:rsidRPr="008118F4">
              <w:rPr>
                <w:rFonts w:ascii="Tahoma" w:hAnsi="Tahoma" w:cs="Tahoma"/>
                <w:sz w:val="16"/>
                <w:szCs w:val="16"/>
              </w:rPr>
              <w:lastRenderedPageBreak/>
              <w:t>(Rev.2)</w:t>
            </w:r>
          </w:p>
        </w:tc>
        <w:tc>
          <w:tcPr>
            <w:tcW w:w="1689" w:type="dxa"/>
            <w:shd w:val="clear" w:color="auto" w:fill="auto"/>
          </w:tcPr>
          <w:p w14:paraId="69FA7EDF" w14:textId="49F66D95" w:rsidR="001C36F7" w:rsidRPr="008118F4" w:rsidRDefault="0040363F" w:rsidP="001C36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lastRenderedPageBreak/>
              <w:t>123.238,00</w:t>
            </w:r>
          </w:p>
          <w:p w14:paraId="760EB73A" w14:textId="77777777" w:rsidR="0040363F" w:rsidRPr="008118F4" w:rsidRDefault="0040363F" w:rsidP="00403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8B709DC" w14:textId="77777777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lastRenderedPageBreak/>
              <w:t>7.676,00 (ISU) + 6.722,00 (CMJ) + 840,00 (STPS) +</w:t>
            </w:r>
          </w:p>
          <w:p w14:paraId="5F0D1BFD" w14:textId="0DD6BC42" w:rsidR="0040363F" w:rsidRPr="008118F4" w:rsidRDefault="0040363F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108.000,00 (CJBN)</w:t>
            </w:r>
          </w:p>
        </w:tc>
        <w:tc>
          <w:tcPr>
            <w:tcW w:w="2660" w:type="dxa"/>
            <w:shd w:val="clear" w:color="auto" w:fill="auto"/>
          </w:tcPr>
          <w:p w14:paraId="14F796A6" w14:textId="20615C6C" w:rsidR="001C36F7" w:rsidRPr="008118F4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95B1AB2" w14:textId="52236DA8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71C07F0" w14:textId="3432AF62" w:rsidR="001C36F7" w:rsidRPr="00893D1D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118F4" w:rsidRPr="00893D1D" w14:paraId="65FD367E" w14:textId="77777777" w:rsidTr="004C419F">
        <w:tc>
          <w:tcPr>
            <w:tcW w:w="588" w:type="dxa"/>
          </w:tcPr>
          <w:p w14:paraId="0DAFAD8F" w14:textId="77777777" w:rsidR="008118F4" w:rsidRPr="00893D1D" w:rsidRDefault="008118F4" w:rsidP="00811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A1EF90" w14:textId="69E8B59D" w:rsidR="008118F4" w:rsidRPr="00F003CA" w:rsidRDefault="008118F4" w:rsidP="008118F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03CA">
              <w:rPr>
                <w:rFonts w:ascii="Tahoma" w:hAnsi="Tahoma" w:cs="Tahoma"/>
                <w:bCs/>
                <w:sz w:val="16"/>
                <w:szCs w:val="16"/>
              </w:rPr>
              <w:t>Cartuș filtrare apă</w:t>
            </w:r>
            <w:r w:rsidR="000F14F1" w:rsidRPr="00F003CA">
              <w:rPr>
                <w:rFonts w:ascii="Tahoma" w:hAnsi="Tahoma" w:cs="Tahoma"/>
                <w:bCs/>
                <w:sz w:val="16"/>
                <w:szCs w:val="16"/>
              </w:rPr>
              <w:t xml:space="preserve"> (apă potabilă)</w:t>
            </w:r>
          </w:p>
        </w:tc>
        <w:tc>
          <w:tcPr>
            <w:tcW w:w="3206" w:type="dxa"/>
            <w:shd w:val="clear" w:color="auto" w:fill="auto"/>
          </w:tcPr>
          <w:p w14:paraId="0A702C06" w14:textId="2163EDFD" w:rsidR="008118F4" w:rsidRPr="00F003CA" w:rsidRDefault="008118F4" w:rsidP="008118F4">
            <w:pPr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42912310-8 Aparate de filtrare a apei (Rev.2)</w:t>
            </w:r>
          </w:p>
        </w:tc>
        <w:tc>
          <w:tcPr>
            <w:tcW w:w="1689" w:type="dxa"/>
            <w:shd w:val="clear" w:color="auto" w:fill="auto"/>
          </w:tcPr>
          <w:p w14:paraId="0C55AB50" w14:textId="11ADCF1E" w:rsidR="008118F4" w:rsidRPr="00F003CA" w:rsidRDefault="008118F4" w:rsidP="008118F4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6.800,00</w:t>
            </w:r>
          </w:p>
        </w:tc>
        <w:tc>
          <w:tcPr>
            <w:tcW w:w="2660" w:type="dxa"/>
            <w:shd w:val="clear" w:color="auto" w:fill="auto"/>
          </w:tcPr>
          <w:p w14:paraId="4D99DA54" w14:textId="53EF5AF5" w:rsidR="008118F4" w:rsidRPr="00F003CA" w:rsidRDefault="008118F4" w:rsidP="00811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59A02F" w14:textId="20815786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362F27B" w14:textId="1D078673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10A61" w:rsidRPr="00893D1D" w14:paraId="76082CB9" w14:textId="77777777" w:rsidTr="004C419F">
        <w:tc>
          <w:tcPr>
            <w:tcW w:w="588" w:type="dxa"/>
          </w:tcPr>
          <w:p w14:paraId="042484F4" w14:textId="77777777" w:rsidR="00D10A61" w:rsidRPr="00893D1D" w:rsidRDefault="00D10A61" w:rsidP="00D10A6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0D29BC" w14:textId="193F5CAA" w:rsidR="00D10A61" w:rsidRPr="00D813F1" w:rsidRDefault="00D10A61" w:rsidP="00D10A6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813F1">
              <w:rPr>
                <w:rFonts w:ascii="Tahoma" w:hAnsi="Tahoma" w:cs="Tahoma"/>
                <w:bCs/>
                <w:sz w:val="16"/>
                <w:szCs w:val="16"/>
              </w:rPr>
              <w:t xml:space="preserve">Cărți poștale, felicitări, alte imprimate – </w:t>
            </w:r>
            <w:r w:rsidRPr="00D813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CMJ, CJBN </w:t>
            </w:r>
          </w:p>
        </w:tc>
        <w:tc>
          <w:tcPr>
            <w:tcW w:w="3206" w:type="dxa"/>
            <w:shd w:val="clear" w:color="auto" w:fill="auto"/>
          </w:tcPr>
          <w:p w14:paraId="7C06C166" w14:textId="2ED2A4EC" w:rsidR="00D10A61" w:rsidRPr="00D813F1" w:rsidRDefault="00D10A61" w:rsidP="00D10A61">
            <w:pPr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22300000-3 Carti postale, felicitari si alte imprimate (Rev.2)</w:t>
            </w:r>
          </w:p>
        </w:tc>
        <w:tc>
          <w:tcPr>
            <w:tcW w:w="1689" w:type="dxa"/>
            <w:shd w:val="clear" w:color="auto" w:fill="auto"/>
          </w:tcPr>
          <w:p w14:paraId="203B8EBA" w14:textId="60B4CD2C" w:rsidR="00D813F1" w:rsidRPr="00D813F1" w:rsidRDefault="00D813F1" w:rsidP="00D813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3.140,00</w:t>
            </w:r>
          </w:p>
          <w:p w14:paraId="27DF2D3E" w14:textId="77777777" w:rsidR="00D813F1" w:rsidRPr="00D813F1" w:rsidRDefault="00D813F1" w:rsidP="00D81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36576C" w14:textId="0AF2A39D" w:rsidR="00D10A61" w:rsidRPr="00D813F1" w:rsidRDefault="00D10A61" w:rsidP="00D10A6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840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D813F1">
              <w:rPr>
                <w:rFonts w:ascii="Tahoma" w:hAnsi="Tahoma" w:cs="Tahoma"/>
                <w:sz w:val="16"/>
                <w:szCs w:val="16"/>
              </w:rPr>
              <w:t>+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13F1">
              <w:rPr>
                <w:rFonts w:ascii="Tahoma" w:hAnsi="Tahoma" w:cs="Tahoma"/>
                <w:sz w:val="16"/>
                <w:szCs w:val="16"/>
              </w:rPr>
              <w:t>2.300,00 (CJBN)</w:t>
            </w:r>
          </w:p>
        </w:tc>
        <w:tc>
          <w:tcPr>
            <w:tcW w:w="2660" w:type="dxa"/>
            <w:shd w:val="clear" w:color="auto" w:fill="auto"/>
          </w:tcPr>
          <w:p w14:paraId="01C49D55" w14:textId="46FCAFED" w:rsidR="00D10A61" w:rsidRPr="00D813F1" w:rsidRDefault="00D10A61" w:rsidP="00D10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ED48A36" w14:textId="66F5F967" w:rsidR="00D10A61" w:rsidRPr="00D813F1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C72CA2" w14:textId="056DCA40" w:rsidR="00D10A61" w:rsidRPr="00893D1D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333D0" w:rsidRPr="00893D1D" w14:paraId="1DE2F3E3" w14:textId="77777777" w:rsidTr="004C419F">
        <w:tc>
          <w:tcPr>
            <w:tcW w:w="588" w:type="dxa"/>
          </w:tcPr>
          <w:p w14:paraId="7F3308F7" w14:textId="77777777" w:rsidR="003333D0" w:rsidRPr="00893D1D" w:rsidRDefault="003333D0" w:rsidP="003333D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BE364" w14:textId="50006362" w:rsidR="003333D0" w:rsidRPr="003333D0" w:rsidRDefault="003333D0" w:rsidP="00F23BA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3333D0">
              <w:rPr>
                <w:rFonts w:ascii="Tahoma" w:hAnsi="Tahoma" w:cs="Tahoma"/>
                <w:bCs/>
                <w:sz w:val="16"/>
                <w:szCs w:val="16"/>
              </w:rPr>
              <w:t>Diplome cartonate, diplome cartonate înrămate, CEC-uri premiere, afișe, invitații evenimente</w:t>
            </w:r>
          </w:p>
        </w:tc>
        <w:tc>
          <w:tcPr>
            <w:tcW w:w="3206" w:type="dxa"/>
            <w:shd w:val="clear" w:color="auto" w:fill="auto"/>
          </w:tcPr>
          <w:p w14:paraId="21B865CA" w14:textId="77777777" w:rsidR="003333D0" w:rsidRPr="003333D0" w:rsidRDefault="003333D0" w:rsidP="003333D0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22440000-6 Carnete de cecuri (Rev.2)</w:t>
            </w:r>
          </w:p>
          <w:p w14:paraId="6B7F5050" w14:textId="3A25C92E" w:rsidR="003333D0" w:rsidRPr="003333D0" w:rsidRDefault="003333D0" w:rsidP="003333D0">
            <w:pPr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79811000-2 Diplome</w:t>
            </w:r>
          </w:p>
        </w:tc>
        <w:tc>
          <w:tcPr>
            <w:tcW w:w="1689" w:type="dxa"/>
            <w:shd w:val="clear" w:color="auto" w:fill="auto"/>
          </w:tcPr>
          <w:p w14:paraId="0E38F6DD" w14:textId="56A3B889" w:rsidR="003333D0" w:rsidRPr="003333D0" w:rsidRDefault="003333D0" w:rsidP="003333D0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45.000,00</w:t>
            </w:r>
          </w:p>
        </w:tc>
        <w:tc>
          <w:tcPr>
            <w:tcW w:w="2660" w:type="dxa"/>
            <w:shd w:val="clear" w:color="auto" w:fill="auto"/>
          </w:tcPr>
          <w:p w14:paraId="3A63420B" w14:textId="61EB3CE7" w:rsidR="003333D0" w:rsidRPr="003333D0" w:rsidRDefault="003333D0" w:rsidP="003333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CE97DF6" w14:textId="188C61A8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491F14C" w14:textId="5C8B278C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3A1F" w:rsidRPr="00893D1D" w14:paraId="62245FBC" w14:textId="77777777" w:rsidTr="004C419F">
        <w:tc>
          <w:tcPr>
            <w:tcW w:w="588" w:type="dxa"/>
          </w:tcPr>
          <w:p w14:paraId="6A55FE05" w14:textId="77777777" w:rsidR="00063A1F" w:rsidRPr="00893D1D" w:rsidRDefault="00063A1F" w:rsidP="00063A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192AE8" w14:textId="3F12D800" w:rsidR="00063A1F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 Diverse imprimate și registre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FFEF6E1" w14:textId="70795DF2" w:rsidR="00063A1F" w:rsidRPr="00893D1D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C32453">
              <w:rPr>
                <w:rFonts w:ascii="Tahoma" w:hAnsi="Tahoma" w:cs="Tahoma"/>
                <w:bCs/>
                <w:sz w:val="16"/>
                <w:szCs w:val="16"/>
              </w:rPr>
              <w:t>Materiale cu caracter funcțional, registre contabile, clasoare, formulare și alte articole imprimate de papetărie din hârtie sau din carton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 STPS</w:t>
            </w:r>
          </w:p>
        </w:tc>
        <w:tc>
          <w:tcPr>
            <w:tcW w:w="3206" w:type="dxa"/>
            <w:shd w:val="clear" w:color="auto" w:fill="auto"/>
          </w:tcPr>
          <w:p w14:paraId="23EA07D4" w14:textId="5FE69E6E" w:rsidR="00AB2950" w:rsidRDefault="00AB2950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AB2950">
              <w:rPr>
                <w:rFonts w:ascii="Tahoma" w:hAnsi="Tahoma" w:cs="Tahoma"/>
                <w:sz w:val="16"/>
                <w:szCs w:val="16"/>
              </w:rPr>
              <w:t>22900000-9 - Diverse imprimate</w:t>
            </w:r>
          </w:p>
          <w:p w14:paraId="7352199C" w14:textId="38229A6E" w:rsidR="00063A1F" w:rsidRPr="00893D1D" w:rsidRDefault="00063A1F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22800000-8 – Registre, registre contabile, clasoare, formulare si alte articole imprimate de papetarie din hartie sau din carton (Rev.2)</w:t>
            </w:r>
          </w:p>
        </w:tc>
        <w:tc>
          <w:tcPr>
            <w:tcW w:w="1689" w:type="dxa"/>
            <w:shd w:val="clear" w:color="auto" w:fill="auto"/>
          </w:tcPr>
          <w:p w14:paraId="2DECE37F" w14:textId="2B656856" w:rsidR="00E129E4" w:rsidRPr="00C04A38" w:rsidRDefault="00E129E4" w:rsidP="00063A1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4A38">
              <w:rPr>
                <w:rFonts w:ascii="Tahoma" w:hAnsi="Tahoma" w:cs="Tahoma"/>
                <w:b/>
                <w:bCs/>
                <w:sz w:val="16"/>
                <w:szCs w:val="16"/>
              </w:rPr>
              <w:t>2.340,00</w:t>
            </w:r>
          </w:p>
          <w:p w14:paraId="4C7138BA" w14:textId="22FCA010" w:rsidR="00E129E4" w:rsidRDefault="00E129E4" w:rsidP="00063A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4CC975B" w14:textId="3ECB68C1" w:rsidR="00C04A38" w:rsidRDefault="00C04A38" w:rsidP="00063A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1.500,00(CJBN)</w:t>
            </w:r>
          </w:p>
          <w:p w14:paraId="2FAD69E3" w14:textId="78FF5B76" w:rsidR="00063A1F" w:rsidRDefault="00063A1F" w:rsidP="00063A1F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  <w:lang w:val="fr-FR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840,00</w:t>
            </w:r>
            <w:r w:rsidR="00C04A38">
              <w:rPr>
                <w:rFonts w:ascii="Tahoma" w:hAnsi="Tahoma" w:cs="Tahoma"/>
                <w:sz w:val="16"/>
                <w:szCs w:val="16"/>
              </w:rPr>
              <w:t>(STPS)</w:t>
            </w:r>
          </w:p>
        </w:tc>
        <w:tc>
          <w:tcPr>
            <w:tcW w:w="2660" w:type="dxa"/>
            <w:shd w:val="clear" w:color="auto" w:fill="auto"/>
          </w:tcPr>
          <w:p w14:paraId="2AC3F8D1" w14:textId="55BB64B8" w:rsidR="00063A1F" w:rsidRPr="00893D1D" w:rsidRDefault="00063A1F" w:rsidP="00063A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B2D2B1D" w14:textId="1113CDF3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DBD26C" w14:textId="3FD0945B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866F1" w:rsidRPr="00893D1D" w14:paraId="5A78A533" w14:textId="77777777" w:rsidTr="004C419F">
        <w:tc>
          <w:tcPr>
            <w:tcW w:w="588" w:type="dxa"/>
          </w:tcPr>
          <w:p w14:paraId="480B1F31" w14:textId="77777777" w:rsidR="00B866F1" w:rsidRPr="00893D1D" w:rsidRDefault="00B866F1" w:rsidP="00B866F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DB865E0" w14:textId="24C5D845" w:rsidR="00B866F1" w:rsidRPr="00763905" w:rsidRDefault="00B866F1" w:rsidP="00B866F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763905">
              <w:rPr>
                <w:rFonts w:ascii="Tahoma" w:hAnsi="Tahoma" w:cs="Tahoma"/>
                <w:bCs/>
                <w:sz w:val="16"/>
                <w:szCs w:val="16"/>
              </w:rPr>
              <w:t xml:space="preserve">Dosare, plicuri, timbre  - </w:t>
            </w:r>
            <w:r w:rsidRPr="00763905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2736CF25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22852100-9 Dosare</w:t>
            </w:r>
          </w:p>
          <w:p w14:paraId="7CB5780F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22852100-8 Coperti de dosar (Rev.2)</w:t>
            </w:r>
          </w:p>
          <w:p w14:paraId="58CBCB70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30199230-1 Plicuri (Rev.2)</w:t>
            </w:r>
          </w:p>
          <w:p w14:paraId="562942BA" w14:textId="1D48686C" w:rsidR="00B866F1" w:rsidRPr="00763905" w:rsidRDefault="00B866F1" w:rsidP="00B866F1">
            <w:pPr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22410000-7 Timbre (Rev.2)</w:t>
            </w:r>
          </w:p>
        </w:tc>
        <w:tc>
          <w:tcPr>
            <w:tcW w:w="1689" w:type="dxa"/>
            <w:shd w:val="clear" w:color="auto" w:fill="auto"/>
          </w:tcPr>
          <w:p w14:paraId="19B583BC" w14:textId="7C4C2E13" w:rsidR="00763905" w:rsidRPr="00763905" w:rsidRDefault="00763905" w:rsidP="00B86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63905">
              <w:rPr>
                <w:rFonts w:ascii="Tahoma" w:hAnsi="Tahoma" w:cs="Tahoma"/>
                <w:b/>
                <w:sz w:val="16"/>
                <w:szCs w:val="16"/>
              </w:rPr>
              <w:t>4.340,00</w:t>
            </w:r>
          </w:p>
          <w:p w14:paraId="72D184EA" w14:textId="77777777" w:rsidR="00763905" w:rsidRPr="00763905" w:rsidRDefault="00763905" w:rsidP="007639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7F1B942" w14:textId="61FF498D" w:rsidR="00B866F1" w:rsidRPr="00763905" w:rsidRDefault="00B866F1" w:rsidP="00B866F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1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>.</w:t>
            </w:r>
            <w:r w:rsidRPr="00763905">
              <w:rPr>
                <w:rFonts w:ascii="Tahoma" w:hAnsi="Tahoma" w:cs="Tahoma"/>
                <w:sz w:val="16"/>
                <w:szCs w:val="16"/>
              </w:rPr>
              <w:t>840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763905">
              <w:rPr>
                <w:rFonts w:ascii="Tahoma" w:hAnsi="Tahoma" w:cs="Tahoma"/>
                <w:sz w:val="16"/>
                <w:szCs w:val="16"/>
              </w:rPr>
              <w:t>+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 2.500,00 (CJBN)</w:t>
            </w:r>
          </w:p>
        </w:tc>
        <w:tc>
          <w:tcPr>
            <w:tcW w:w="2660" w:type="dxa"/>
            <w:shd w:val="clear" w:color="auto" w:fill="auto"/>
          </w:tcPr>
          <w:p w14:paraId="5F5CCABA" w14:textId="4BB0D8D0" w:rsidR="00B866F1" w:rsidRPr="00893D1D" w:rsidRDefault="00B866F1" w:rsidP="00B86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DA32CA" w14:textId="5A7A6DF7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EDB3478" w14:textId="25D984BC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7736F" w:rsidRPr="00893D1D" w14:paraId="6BC752D0" w14:textId="77777777" w:rsidTr="004C419F">
        <w:tc>
          <w:tcPr>
            <w:tcW w:w="588" w:type="dxa"/>
          </w:tcPr>
          <w:p w14:paraId="661B3F9F" w14:textId="77777777" w:rsidR="0097736F" w:rsidRPr="00893D1D" w:rsidRDefault="0097736F" w:rsidP="009773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64B53E" w14:textId="5380E044" w:rsidR="0097736F" w:rsidRPr="004B6D18" w:rsidRDefault="0097736F" w:rsidP="009773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B6D18">
              <w:rPr>
                <w:rFonts w:ascii="Tahoma" w:hAnsi="Tahoma" w:cs="Tahoma"/>
                <w:bCs/>
                <w:sz w:val="16"/>
                <w:szCs w:val="16"/>
              </w:rPr>
              <w:t>Dulciuri</w:t>
            </w:r>
          </w:p>
        </w:tc>
        <w:tc>
          <w:tcPr>
            <w:tcW w:w="3206" w:type="dxa"/>
            <w:shd w:val="clear" w:color="auto" w:fill="auto"/>
          </w:tcPr>
          <w:p w14:paraId="3889D661" w14:textId="122862E7" w:rsidR="0097736F" w:rsidRPr="004B6D18" w:rsidRDefault="0097736F" w:rsidP="009773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15842300-5 Dulciuri (Rev.2)</w:t>
            </w:r>
          </w:p>
        </w:tc>
        <w:tc>
          <w:tcPr>
            <w:tcW w:w="1689" w:type="dxa"/>
            <w:shd w:val="clear" w:color="auto" w:fill="auto"/>
          </w:tcPr>
          <w:p w14:paraId="1AF20C53" w14:textId="3266F55C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52CF91C3" w14:textId="32DFA22A" w:rsidR="0097736F" w:rsidRPr="004B6D18" w:rsidRDefault="0097736F" w:rsidP="009773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017B5DE" w14:textId="485CF3A2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8A8B8D4" w14:textId="30FB678B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771A1" w:rsidRPr="00893D1D" w14:paraId="03C4AA36" w14:textId="77777777" w:rsidTr="004C419F">
        <w:tc>
          <w:tcPr>
            <w:tcW w:w="588" w:type="dxa"/>
          </w:tcPr>
          <w:p w14:paraId="1D22E82D" w14:textId="77777777" w:rsidR="007771A1" w:rsidRPr="00893D1D" w:rsidRDefault="007771A1" w:rsidP="00777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31BFD1" w14:textId="6A2DC322" w:rsidR="007771A1" w:rsidRPr="00320F97" w:rsidRDefault="007771A1" w:rsidP="007771A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20F97">
              <w:rPr>
                <w:rFonts w:ascii="Tahoma" w:hAnsi="Tahoma" w:cs="Tahoma"/>
                <w:bCs/>
                <w:sz w:val="16"/>
                <w:szCs w:val="16"/>
              </w:rPr>
              <w:t>Hârtie pentru fotocopiatoa</w:t>
            </w:r>
            <w:r w:rsidR="00386D9B">
              <w:rPr>
                <w:rFonts w:ascii="Tahoma" w:hAnsi="Tahoma" w:cs="Tahoma"/>
                <w:bCs/>
                <w:sz w:val="16"/>
                <w:szCs w:val="16"/>
              </w:rPr>
              <w:t>re A3 și A4, hârtie autocolantă</w:t>
            </w:r>
            <w:r w:rsidRPr="00320F97">
              <w:rPr>
                <w:rFonts w:ascii="Tahoma" w:hAnsi="Tahoma" w:cs="Tahoma"/>
                <w:bCs/>
                <w:sz w:val="16"/>
                <w:szCs w:val="16"/>
              </w:rPr>
              <w:t xml:space="preserve">, hârtie pentru plotter – </w:t>
            </w:r>
            <w:r w:rsidRPr="00320F97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5EC5D951" w14:textId="6D13A2F7" w:rsidR="007771A1" w:rsidRPr="00320F97" w:rsidRDefault="00320F97" w:rsidP="007771A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30197643-5-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 xml:space="preserve"> Hartie pentru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>fotocopiatoare (Rev.2);</w:t>
            </w:r>
          </w:p>
          <w:p w14:paraId="12989AFB" w14:textId="672ED5DC" w:rsidR="007771A1" w:rsidRPr="00320F97" w:rsidRDefault="007771A1" w:rsidP="007771A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30197642-8 Hartie pentru fotocopiatoare si xerografica (Rev.2)</w:t>
            </w:r>
          </w:p>
        </w:tc>
        <w:tc>
          <w:tcPr>
            <w:tcW w:w="1689" w:type="dxa"/>
            <w:shd w:val="clear" w:color="auto" w:fill="auto"/>
          </w:tcPr>
          <w:p w14:paraId="171903C5" w14:textId="16FD0D6B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b/>
                <w:sz w:val="16"/>
                <w:szCs w:val="16"/>
              </w:rPr>
              <w:t>28.203,00</w:t>
            </w:r>
          </w:p>
          <w:p w14:paraId="620AA900" w14:textId="35B25F41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37E51CD" w14:textId="3AF5777C" w:rsidR="007771A1" w:rsidRPr="00320F97" w:rsidRDefault="007771A1" w:rsidP="007771A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  <w:lang w:val="fr-FR"/>
              </w:rPr>
              <w:t>5.000,00 (ISU) + 2.773,00 (CMJ) + 840,00 (STPS) + 19.590,00 (CJBN)</w:t>
            </w:r>
          </w:p>
        </w:tc>
        <w:tc>
          <w:tcPr>
            <w:tcW w:w="2660" w:type="dxa"/>
            <w:shd w:val="clear" w:color="auto" w:fill="auto"/>
          </w:tcPr>
          <w:p w14:paraId="2014C4F2" w14:textId="3CCFB5ED" w:rsidR="007771A1" w:rsidRPr="00320F97" w:rsidRDefault="007771A1" w:rsidP="00777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7D4367A" w14:textId="07831978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33AD9DD" w14:textId="4B74D84D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86D9B" w:rsidRPr="00893D1D" w14:paraId="284A3587" w14:textId="77777777" w:rsidTr="004C419F">
        <w:tc>
          <w:tcPr>
            <w:tcW w:w="588" w:type="dxa"/>
          </w:tcPr>
          <w:p w14:paraId="425A165B" w14:textId="77777777" w:rsidR="00386D9B" w:rsidRPr="00893D1D" w:rsidRDefault="00386D9B" w:rsidP="00386D9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18811F" w14:textId="627A3B48" w:rsidR="00386D9B" w:rsidRPr="00C30BF7" w:rsidRDefault="00386D9B" w:rsidP="00386D9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Hârtie igienică, batiste, şerveţele pentru mâini şi şerveţele  de masă – </w:t>
            </w:r>
            <w:r w:rsidRPr="00C30BF7">
              <w:rPr>
                <w:rFonts w:ascii="Tahoma" w:hAnsi="Tahoma" w:cs="Tahoma"/>
                <w:b/>
                <w:bCs/>
                <w:sz w:val="16"/>
                <w:szCs w:val="16"/>
              </w:rPr>
              <w:t>ISU, CMJ,  CJBN</w:t>
            </w:r>
          </w:p>
        </w:tc>
        <w:tc>
          <w:tcPr>
            <w:tcW w:w="3206" w:type="dxa"/>
            <w:shd w:val="clear" w:color="auto" w:fill="auto"/>
          </w:tcPr>
          <w:p w14:paraId="681E307E" w14:textId="064127E7" w:rsidR="00386D9B" w:rsidRPr="00C30BF7" w:rsidRDefault="00386D9B" w:rsidP="00386D9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33760000-5- Hartie igienica, batiste, servete din hartie pentru maini si servete de masa (Rev.2)</w:t>
            </w:r>
          </w:p>
        </w:tc>
        <w:tc>
          <w:tcPr>
            <w:tcW w:w="1689" w:type="dxa"/>
            <w:shd w:val="clear" w:color="auto" w:fill="auto"/>
          </w:tcPr>
          <w:p w14:paraId="69372E62" w14:textId="39758901" w:rsidR="00386D9B" w:rsidRPr="00C30BF7" w:rsidRDefault="00386D9B" w:rsidP="00386D9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2.584,00 (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ISU)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.</w:t>
            </w:r>
            <w:r w:rsidRPr="00C30BF7">
              <w:rPr>
                <w:rFonts w:ascii="Tahoma" w:hAnsi="Tahoma" w:cs="Tahoma"/>
                <w:sz w:val="16"/>
                <w:szCs w:val="16"/>
              </w:rPr>
              <w:t>521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,00 (CMJ)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+ 20.200,00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 xml:space="preserve"> (CJBN)</w:t>
            </w:r>
          </w:p>
        </w:tc>
        <w:tc>
          <w:tcPr>
            <w:tcW w:w="2660" w:type="dxa"/>
            <w:shd w:val="clear" w:color="auto" w:fill="auto"/>
          </w:tcPr>
          <w:p w14:paraId="04FB52ED" w14:textId="1FF12196" w:rsidR="00386D9B" w:rsidRPr="00C30BF7" w:rsidRDefault="00386D9B" w:rsidP="00386D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A90219" w14:textId="00A23B28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2552B" w14:textId="6AC421D4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7C58A8D8" w14:textId="77777777" w:rsidTr="004C419F">
        <w:tc>
          <w:tcPr>
            <w:tcW w:w="588" w:type="dxa"/>
          </w:tcPr>
          <w:p w14:paraId="530E11F7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ACC028" w14:textId="77777777" w:rsidR="0031001E" w:rsidRDefault="0031001E" w:rsidP="0031001E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>Obiecte de artizanat pentru delegații străine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RPR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5DD42578" w14:textId="7654AEB2" w:rsid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Obiecte de artizanat, mărțișoare </w:t>
            </w:r>
            <w:r w:rsidRPr="00B40F5D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1A9695E2" w14:textId="13F42879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37000000-8 Instrumente muzicale, articole sportive, jocuri, jucarii, obiecte de artizanat, obiecte de arta si accesorii (Rev.2)</w:t>
            </w:r>
            <w:r w:rsidR="00D40E5B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B40F5D">
              <w:rPr>
                <w:rFonts w:ascii="Tahoma" w:hAnsi="Tahoma" w:cs="Tahoma"/>
                <w:sz w:val="16"/>
                <w:szCs w:val="16"/>
              </w:rPr>
              <w:t>37800000-6 - Articole pentru lucrări de artizanat şi de artă (Rev.2)</w:t>
            </w:r>
          </w:p>
          <w:p w14:paraId="1E00C9E2" w14:textId="77777777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22100000-1 - Cărţi, broşuri şi pliante tipărite (Rev.2)</w:t>
            </w:r>
          </w:p>
          <w:p w14:paraId="2EAE4649" w14:textId="383462EF" w:rsidR="0031001E" w:rsidRPr="00893D1D" w:rsidRDefault="0031001E" w:rsidP="00AF2F8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 xml:space="preserve">18530000-3 - Cadouri şi recompense </w:t>
            </w:r>
          </w:p>
        </w:tc>
        <w:tc>
          <w:tcPr>
            <w:tcW w:w="1689" w:type="dxa"/>
            <w:shd w:val="clear" w:color="auto" w:fill="auto"/>
          </w:tcPr>
          <w:p w14:paraId="002EAB14" w14:textId="77777777" w:rsidR="0031001E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19.700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  <w:p w14:paraId="6ECB2241" w14:textId="77777777" w:rsid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14:paraId="01EDF940" w14:textId="1965C78E" w:rsidR="0031001E" w:rsidRPr="00893D1D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7FB371" w14:textId="70A54948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13A974" w14:textId="0FF94E4B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38FEDBD6" w14:textId="77777777" w:rsidTr="004C419F">
        <w:tc>
          <w:tcPr>
            <w:tcW w:w="588" w:type="dxa"/>
          </w:tcPr>
          <w:p w14:paraId="4DC7CC2D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F0B1B8" w14:textId="4A176792" w:rsidR="0031001E" w:rsidRP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1001E">
              <w:rPr>
                <w:rFonts w:ascii="Tahoma" w:hAnsi="Tahoma" w:cs="Tahoma"/>
                <w:bCs/>
                <w:sz w:val="16"/>
                <w:szCs w:val="16"/>
              </w:rPr>
              <w:t>Plăcuțe gravate pentru birouri, cărți de vizită</w:t>
            </w:r>
          </w:p>
        </w:tc>
        <w:tc>
          <w:tcPr>
            <w:tcW w:w="3206" w:type="dxa"/>
            <w:shd w:val="clear" w:color="auto" w:fill="auto"/>
          </w:tcPr>
          <w:p w14:paraId="7EED1816" w14:textId="77777777" w:rsidR="0031001E" w:rsidRPr="0031001E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30199730-6 Carti de vizita (Rev.2)</w:t>
            </w:r>
          </w:p>
          <w:p w14:paraId="20DE8B61" w14:textId="77777777" w:rsidR="0031001E" w:rsidRPr="0031001E" w:rsidRDefault="0031001E" w:rsidP="0031001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495D02C" w14:textId="68C21234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3.500,00</w:t>
            </w:r>
          </w:p>
        </w:tc>
        <w:tc>
          <w:tcPr>
            <w:tcW w:w="2660" w:type="dxa"/>
            <w:shd w:val="clear" w:color="auto" w:fill="auto"/>
          </w:tcPr>
          <w:p w14:paraId="525FE9D8" w14:textId="080FCD3B" w:rsidR="00340777" w:rsidRPr="0031001E" w:rsidRDefault="0031001E" w:rsidP="00D40E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49AF6B5" w14:textId="7C05DB6C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7F76589" w14:textId="07BFCA6E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E1C64" w:rsidRPr="00893D1D" w14:paraId="2A22DF65" w14:textId="77777777" w:rsidTr="004C419F">
        <w:tc>
          <w:tcPr>
            <w:tcW w:w="588" w:type="dxa"/>
          </w:tcPr>
          <w:p w14:paraId="5FC9697C" w14:textId="77777777" w:rsidR="003E1C64" w:rsidRPr="00893D1D" w:rsidRDefault="003E1C64" w:rsidP="003E1C6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CA637A" w14:textId="6DF3C6C6" w:rsidR="003E1C64" w:rsidRPr="009363C8" w:rsidRDefault="003E1C64" w:rsidP="003E1C6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-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>, ISU</w:t>
            </w:r>
          </w:p>
          <w:p w14:paraId="4CE0AE09" w14:textId="26355E93" w:rsidR="003E1C64" w:rsidRPr="009363C8" w:rsidRDefault="003E1C64" w:rsidP="00D20448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și de lustruit –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 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 Materiale de curățat - 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STPS</w:t>
            </w:r>
          </w:p>
        </w:tc>
        <w:tc>
          <w:tcPr>
            <w:tcW w:w="3206" w:type="dxa"/>
            <w:shd w:val="clear" w:color="auto" w:fill="auto"/>
          </w:tcPr>
          <w:p w14:paraId="5A4C042A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39830000-9 – Produse de curatat (Rev.2);</w:t>
            </w:r>
          </w:p>
          <w:p w14:paraId="314899B3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39800000-0 – Produse de curatat si de lustruit (Rev.2);</w:t>
            </w:r>
          </w:p>
          <w:p w14:paraId="62817000" w14:textId="493D24B8" w:rsidR="003E1C64" w:rsidRPr="009363C8" w:rsidRDefault="003E1C64" w:rsidP="003E1C6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39831240 – Produse de curățenie</w:t>
            </w:r>
          </w:p>
        </w:tc>
        <w:tc>
          <w:tcPr>
            <w:tcW w:w="1689" w:type="dxa"/>
            <w:shd w:val="clear" w:color="auto" w:fill="auto"/>
          </w:tcPr>
          <w:p w14:paraId="0868F661" w14:textId="5FEC36D8" w:rsidR="00D20448" w:rsidRPr="009363C8" w:rsidRDefault="00020C2B" w:rsidP="00D20448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/>
                <w:sz w:val="16"/>
                <w:szCs w:val="16"/>
              </w:rPr>
              <w:t>16.610</w:t>
            </w:r>
            <w:r w:rsidR="00D20448" w:rsidRPr="009363C8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3DC0AEDF" w14:textId="77777777" w:rsidR="00D20448" w:rsidRPr="009363C8" w:rsidRDefault="00D20448" w:rsidP="00D20448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AB29CF3" w14:textId="5A348D5C" w:rsidR="003E1C64" w:rsidRPr="009363C8" w:rsidRDefault="003E1C64" w:rsidP="003E1C64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6.000,00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(ISU)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(CMJ)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(STPS) +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7.250,00 (CMJ)</w:t>
            </w:r>
          </w:p>
        </w:tc>
        <w:tc>
          <w:tcPr>
            <w:tcW w:w="2660" w:type="dxa"/>
            <w:shd w:val="clear" w:color="auto" w:fill="auto"/>
          </w:tcPr>
          <w:p w14:paraId="513BCDCC" w14:textId="79302479" w:rsidR="003E1C64" w:rsidRPr="009363C8" w:rsidRDefault="003E1C64" w:rsidP="003E1C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E52FBCC" w14:textId="46F42CCB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092C881" w14:textId="206744E2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F0316" w:rsidRPr="00893D1D" w14:paraId="53BB5751" w14:textId="77777777" w:rsidTr="004C419F">
        <w:tc>
          <w:tcPr>
            <w:tcW w:w="588" w:type="dxa"/>
          </w:tcPr>
          <w:p w14:paraId="3EA37D9E" w14:textId="77777777" w:rsidR="000F0316" w:rsidRPr="00893D1D" w:rsidRDefault="000F0316" w:rsidP="000F031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9211019" w14:textId="77777777" w:rsidR="000F0316" w:rsidRPr="005F1EF2" w:rsidRDefault="000F0316" w:rsidP="000F0316">
            <w:pPr>
              <w:keepNext/>
              <w:outlineLvl w:val="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Cs/>
                <w:sz w:val="16"/>
                <w:szCs w:val="16"/>
              </w:rPr>
              <w:t>- Produse și articole de feronerie -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2116F4A9" w14:textId="44735118" w:rsidR="000F0316" w:rsidRDefault="000F0316" w:rsidP="000F031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5F1EF2">
              <w:rPr>
                <w:rFonts w:ascii="Tahoma" w:hAnsi="Tahoma" w:cs="Tahoma"/>
                <w:bCs/>
                <w:sz w:val="16"/>
                <w:szCs w:val="16"/>
              </w:rPr>
              <w:t xml:space="preserve">Feronerie 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>- ISU</w:t>
            </w:r>
          </w:p>
        </w:tc>
        <w:tc>
          <w:tcPr>
            <w:tcW w:w="3206" w:type="dxa"/>
            <w:shd w:val="clear" w:color="auto" w:fill="auto"/>
          </w:tcPr>
          <w:p w14:paraId="08B4BE35" w14:textId="16FAE089" w:rsidR="000F0316" w:rsidRPr="00893D1D" w:rsidRDefault="000F0316" w:rsidP="000F031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44316510-6 Feronerie (Rev.2)</w:t>
            </w:r>
          </w:p>
        </w:tc>
        <w:tc>
          <w:tcPr>
            <w:tcW w:w="1689" w:type="dxa"/>
            <w:shd w:val="clear" w:color="auto" w:fill="auto"/>
          </w:tcPr>
          <w:p w14:paraId="3184A0F1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sz w:val="16"/>
                <w:szCs w:val="16"/>
              </w:rPr>
              <w:t>13.900,00</w:t>
            </w:r>
          </w:p>
          <w:p w14:paraId="481F07BB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8F19D52" w14:textId="69786407" w:rsidR="000F0316" w:rsidRDefault="000F0316" w:rsidP="000F0316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8.900,00 (CJBN) + 5.000,00 (ISU)</w:t>
            </w:r>
          </w:p>
        </w:tc>
        <w:tc>
          <w:tcPr>
            <w:tcW w:w="2660" w:type="dxa"/>
            <w:shd w:val="clear" w:color="auto" w:fill="auto"/>
          </w:tcPr>
          <w:p w14:paraId="082D10C2" w14:textId="4AA24B3E" w:rsidR="000F0316" w:rsidRPr="00893D1D" w:rsidRDefault="000F0316" w:rsidP="000F03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45" w14:textId="4F2D562D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0C94F5" w14:textId="194FCF39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B055E19" w14:textId="77777777" w:rsidTr="004C419F">
        <w:tc>
          <w:tcPr>
            <w:tcW w:w="588" w:type="dxa"/>
          </w:tcPr>
          <w:p w14:paraId="015B1CC4" w14:textId="77777777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F6B2FEC" w14:textId="291DFCEA" w:rsidR="00050F52" w:rsidRPr="00050F52" w:rsidRDefault="00050F52" w:rsidP="00050F52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50F52">
              <w:rPr>
                <w:rFonts w:ascii="Tahoma" w:hAnsi="Tahoma" w:cs="Tahoma"/>
                <w:bCs/>
                <w:sz w:val="16"/>
                <w:szCs w:val="16"/>
              </w:rPr>
              <w:t>Rame</w:t>
            </w:r>
          </w:p>
        </w:tc>
        <w:tc>
          <w:tcPr>
            <w:tcW w:w="3206" w:type="dxa"/>
            <w:shd w:val="clear" w:color="auto" w:fill="auto"/>
          </w:tcPr>
          <w:p w14:paraId="6E1A245C" w14:textId="7E7C68AF" w:rsidR="00050F52" w:rsidRPr="00050F52" w:rsidRDefault="00050F52" w:rsidP="00050F5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39298000-7 Statuete, ornamente, rame pentru fotografii sau pentru tablouri si pentru oglinzi (Rev.2)</w:t>
            </w:r>
          </w:p>
        </w:tc>
        <w:tc>
          <w:tcPr>
            <w:tcW w:w="1689" w:type="dxa"/>
            <w:shd w:val="clear" w:color="auto" w:fill="auto"/>
          </w:tcPr>
          <w:p w14:paraId="7BF1C887" w14:textId="05C8ECF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05A6E93E" w14:textId="0836E4FF" w:rsidR="00050F52" w:rsidRPr="00050F52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F4EAF49" w14:textId="3CFBBF6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8A77377" w14:textId="20EA0E0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F709B45" w14:textId="77777777" w:rsidTr="004C419F">
        <w:tc>
          <w:tcPr>
            <w:tcW w:w="588" w:type="dxa"/>
          </w:tcPr>
          <w:p w14:paraId="52431C5E" w14:textId="2384AD8E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28AEC" w14:textId="36DF9D63" w:rsidR="00050F52" w:rsidRPr="004D6AAB" w:rsidRDefault="00050F52" w:rsidP="00050F52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4D6AAB">
              <w:rPr>
                <w:rFonts w:ascii="Tahoma" w:hAnsi="Tahoma" w:cs="Tahoma"/>
                <w:bCs/>
                <w:sz w:val="16"/>
                <w:szCs w:val="16"/>
              </w:rPr>
              <w:t>Produse informative și de promovare</w:t>
            </w:r>
          </w:p>
        </w:tc>
        <w:tc>
          <w:tcPr>
            <w:tcW w:w="3206" w:type="dxa"/>
            <w:shd w:val="clear" w:color="auto" w:fill="auto"/>
          </w:tcPr>
          <w:p w14:paraId="04F86BDC" w14:textId="3BA5AE64" w:rsidR="00050F52" w:rsidRPr="004D6AAB" w:rsidRDefault="00050F52" w:rsidP="00050F52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39294100-0 Produse informative si de promovare (Rev.2)</w:t>
            </w:r>
          </w:p>
        </w:tc>
        <w:tc>
          <w:tcPr>
            <w:tcW w:w="1689" w:type="dxa"/>
            <w:shd w:val="clear" w:color="auto" w:fill="auto"/>
          </w:tcPr>
          <w:p w14:paraId="494E8E85" w14:textId="01F27BCE" w:rsidR="00050F52" w:rsidRPr="004D6AAB" w:rsidRDefault="00050F52" w:rsidP="00050F52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5</w:t>
            </w:r>
            <w:r w:rsidR="002E0224">
              <w:rPr>
                <w:rFonts w:ascii="Tahoma" w:hAnsi="Tahoma" w:cs="Tahoma"/>
                <w:sz w:val="16"/>
                <w:szCs w:val="16"/>
              </w:rPr>
              <w:t>0</w:t>
            </w:r>
            <w:r w:rsidRPr="004D6AAB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65BE559D" w14:textId="0BD93DD1" w:rsidR="00050F52" w:rsidRPr="004D6AAB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E744F2" w14:textId="28253B71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04CDABF" w14:textId="37662097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380F55D" w14:textId="77777777" w:rsidTr="004C419F">
        <w:tc>
          <w:tcPr>
            <w:tcW w:w="588" w:type="dxa"/>
          </w:tcPr>
          <w:p w14:paraId="13509B31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5E75B4" w14:textId="5C9E322F" w:rsidR="004D6AAB" w:rsidRPr="00D87C87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D87C87">
              <w:rPr>
                <w:rFonts w:ascii="Tahoma" w:hAnsi="Tahoma" w:cs="Tahoma"/>
                <w:bCs/>
                <w:sz w:val="16"/>
                <w:szCs w:val="16"/>
              </w:rPr>
              <w:t xml:space="preserve">Săpun lichid– </w:t>
            </w:r>
            <w:r w:rsidRPr="00D87C87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</w:tc>
        <w:tc>
          <w:tcPr>
            <w:tcW w:w="3206" w:type="dxa"/>
            <w:shd w:val="clear" w:color="auto" w:fill="auto"/>
          </w:tcPr>
          <w:p w14:paraId="40D63822" w14:textId="3BF82564" w:rsidR="004D6AAB" w:rsidRPr="00D87C87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33711900-6 – Sapun (Rev.2) </w:t>
            </w:r>
          </w:p>
        </w:tc>
        <w:tc>
          <w:tcPr>
            <w:tcW w:w="1689" w:type="dxa"/>
            <w:shd w:val="clear" w:color="auto" w:fill="auto"/>
          </w:tcPr>
          <w:p w14:paraId="08AE1578" w14:textId="197A5637" w:rsidR="00D87C87" w:rsidRPr="00D87C87" w:rsidRDefault="00D87C87" w:rsidP="004D6A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7C87">
              <w:rPr>
                <w:rFonts w:ascii="Tahoma" w:hAnsi="Tahoma" w:cs="Tahoma"/>
                <w:b/>
                <w:sz w:val="16"/>
                <w:szCs w:val="16"/>
              </w:rPr>
              <w:t>4.421,00</w:t>
            </w:r>
          </w:p>
          <w:p w14:paraId="49668C94" w14:textId="77777777" w:rsidR="00D87C87" w:rsidRPr="00D87C87" w:rsidRDefault="00D87C87" w:rsidP="00D87C87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5343D9A" w14:textId="0F5A3E4B" w:rsidR="004D6AAB" w:rsidRPr="00D87C87" w:rsidRDefault="004D6AAB" w:rsidP="004D6AAB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1.000,00 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>(ISU)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+ 421,00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 xml:space="preserve"> (CMJ)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+ 3.000,00 (CJBN)</w:t>
            </w:r>
          </w:p>
        </w:tc>
        <w:tc>
          <w:tcPr>
            <w:tcW w:w="2660" w:type="dxa"/>
            <w:shd w:val="clear" w:color="auto" w:fill="auto"/>
          </w:tcPr>
          <w:p w14:paraId="702C2132" w14:textId="7BB51BCC" w:rsidR="004D6AAB" w:rsidRPr="00D87C87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027CDD" w14:textId="6DF852FF" w:rsidR="004D6AAB" w:rsidRPr="00D87C87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D144F" w14:textId="6A95046F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D6230A6" w14:textId="77777777" w:rsidTr="004C419F">
        <w:tc>
          <w:tcPr>
            <w:tcW w:w="588" w:type="dxa"/>
          </w:tcPr>
          <w:p w14:paraId="2581C9CE" w14:textId="339F3A3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8A7B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Mături, perii si alte articole de menaj  -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25A73402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39224300-1 – Maturi, perii si alte articole de menaj (Rev.2)</w:t>
            </w:r>
          </w:p>
        </w:tc>
        <w:tc>
          <w:tcPr>
            <w:tcW w:w="1689" w:type="dxa"/>
            <w:shd w:val="clear" w:color="auto" w:fill="auto"/>
          </w:tcPr>
          <w:p w14:paraId="1A82F55D" w14:textId="77777777" w:rsidR="004D6AAB" w:rsidRPr="00893D1D" w:rsidRDefault="004D6AAB" w:rsidP="004D6AA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500+420</w:t>
            </w:r>
          </w:p>
        </w:tc>
        <w:tc>
          <w:tcPr>
            <w:tcW w:w="2660" w:type="dxa"/>
            <w:shd w:val="clear" w:color="auto" w:fill="auto"/>
          </w:tcPr>
          <w:p w14:paraId="2D0BB2F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4DCD6AA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7240F0D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504F782" w14:textId="77777777" w:rsidTr="004C419F">
        <w:tc>
          <w:tcPr>
            <w:tcW w:w="588" w:type="dxa"/>
          </w:tcPr>
          <w:p w14:paraId="25BBA57A" w14:textId="6B0B5D8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57D74D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pentru autovehicule, vehicule –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02EB8CD4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  <w:shd w:val="clear" w:color="auto" w:fill="auto"/>
          </w:tcPr>
          <w:p w14:paraId="21864B0D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9.626+4201</w:t>
            </w:r>
          </w:p>
        </w:tc>
        <w:tc>
          <w:tcPr>
            <w:tcW w:w="2660" w:type="dxa"/>
            <w:shd w:val="clear" w:color="auto" w:fill="auto"/>
          </w:tcPr>
          <w:p w14:paraId="37FA07BE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07E296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F8C50CF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8D03693" w14:textId="77777777" w:rsidTr="004C419F">
        <w:tc>
          <w:tcPr>
            <w:tcW w:w="588" w:type="dxa"/>
          </w:tcPr>
          <w:p w14:paraId="466FFEB2" w14:textId="7BC3C7F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5E935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Materiale de construcții și articole conexe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6E47955F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44100000-1 – Materiale de constructii si articole conexe (Rev.2)</w:t>
            </w:r>
          </w:p>
          <w:p w14:paraId="4B3A47C2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44110000-4 – Materiale de constructii (Rev.2)</w:t>
            </w:r>
          </w:p>
        </w:tc>
        <w:tc>
          <w:tcPr>
            <w:tcW w:w="1689" w:type="dxa"/>
            <w:shd w:val="clear" w:color="auto" w:fill="auto"/>
          </w:tcPr>
          <w:p w14:paraId="15DFCD3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29.160+46.218</w:t>
            </w:r>
          </w:p>
        </w:tc>
        <w:tc>
          <w:tcPr>
            <w:tcW w:w="2660" w:type="dxa"/>
            <w:shd w:val="clear" w:color="auto" w:fill="auto"/>
          </w:tcPr>
          <w:p w14:paraId="45CFCA56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2108B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919364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E0F1E85" w14:textId="77777777" w:rsidTr="004C419F">
        <w:tc>
          <w:tcPr>
            <w:tcW w:w="588" w:type="dxa"/>
          </w:tcPr>
          <w:p w14:paraId="33D61BFD" w14:textId="06AC852B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608668" w14:textId="77777777" w:rsidR="004D6AAB" w:rsidRPr="008A2C00" w:rsidRDefault="004D6AAB" w:rsidP="004D6AAB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A2C00">
              <w:rPr>
                <w:rFonts w:ascii="Tahoma" w:hAnsi="Tahoma" w:cs="Tahoma"/>
                <w:bCs/>
                <w:sz w:val="16"/>
                <w:szCs w:val="16"/>
              </w:rPr>
              <w:t>Abonamente la ziare, reviste și cărți de specialitate</w:t>
            </w:r>
          </w:p>
        </w:tc>
        <w:tc>
          <w:tcPr>
            <w:tcW w:w="3206" w:type="dxa"/>
            <w:shd w:val="clear" w:color="auto" w:fill="auto"/>
          </w:tcPr>
          <w:p w14:paraId="4E1138E5" w14:textId="77777777" w:rsidR="004D6AAB" w:rsidRPr="008A2C00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22210000-5 – ziare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22200000-2 – ziare, reviste specializate, periodice și reviste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22211000-2 – reviste specializate</w:t>
            </w:r>
          </w:p>
        </w:tc>
        <w:tc>
          <w:tcPr>
            <w:tcW w:w="1689" w:type="dxa"/>
            <w:shd w:val="clear" w:color="auto" w:fill="auto"/>
          </w:tcPr>
          <w:p w14:paraId="05C07F70" w14:textId="0D971688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8.095,24</w:t>
            </w:r>
          </w:p>
        </w:tc>
        <w:tc>
          <w:tcPr>
            <w:tcW w:w="2660" w:type="dxa"/>
            <w:shd w:val="clear" w:color="auto" w:fill="auto"/>
          </w:tcPr>
          <w:p w14:paraId="44E5A1C9" w14:textId="77777777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7C7B6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A97010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2D38399" w14:textId="77777777" w:rsidTr="00A34F1E">
        <w:tc>
          <w:tcPr>
            <w:tcW w:w="588" w:type="dxa"/>
          </w:tcPr>
          <w:p w14:paraId="3A86383D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8D67249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- Echipament IT (cameră video de securitate;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echipament de retea firewall) 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ISU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; </w:t>
            </w:r>
          </w:p>
          <w:p w14:paraId="55EB455E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Calculatoare de birou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CMJ</w:t>
            </w:r>
          </w:p>
          <w:p w14:paraId="4A285ACB" w14:textId="3DD101E3" w:rsidR="004D6AAB" w:rsidRPr="003921EE" w:rsidRDefault="004D6AAB" w:rsidP="004D6AAB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Computer portabil (laptop) -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Salvamont</w:t>
            </w:r>
          </w:p>
        </w:tc>
        <w:tc>
          <w:tcPr>
            <w:tcW w:w="3206" w:type="dxa"/>
          </w:tcPr>
          <w:p w14:paraId="16423A08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35125300-2 - Camere video de securitate (Rev.2)</w:t>
            </w:r>
          </w:p>
          <w:p w14:paraId="05B91336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30213300-8 – Computer de Serviciul</w:t>
            </w:r>
          </w:p>
          <w:p w14:paraId="2822AAFA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30232110-8 – Imprimante laser</w:t>
            </w:r>
          </w:p>
          <w:p w14:paraId="550600AD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30213000-5 – Computere personale</w:t>
            </w:r>
          </w:p>
          <w:p w14:paraId="6254CE1A" w14:textId="77777777" w:rsidR="004D6AAB" w:rsidRPr="003921EE" w:rsidRDefault="004D6AAB" w:rsidP="004D6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32333200-8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 Camere video</w:t>
            </w:r>
          </w:p>
          <w:p w14:paraId="6A73B2C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30213100-6 –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Computere portabile</w:t>
            </w:r>
          </w:p>
          <w:p w14:paraId="739F703C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32323100-4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 Monitoare video color</w:t>
            </w:r>
          </w:p>
          <w:p w14:paraId="46A1A11D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48313000-5 – Pachete software de recunoaștere optică a caracterelor (OCR)</w:t>
            </w:r>
          </w:p>
          <w:p w14:paraId="41AE9DF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 xml:space="preserve">48986000-3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–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Pachete software de testare a programelor</w:t>
            </w:r>
          </w:p>
          <w:p w14:paraId="09300766" w14:textId="1FA601B8" w:rsidR="00414BC8" w:rsidRPr="003921EE" w:rsidRDefault="004D6AAB" w:rsidP="00AF2F8D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32342412-3 Boxe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289E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b/>
                <w:sz w:val="16"/>
                <w:szCs w:val="16"/>
                <w:lang w:val="fr-FR"/>
              </w:rPr>
              <w:t>44.537,37</w:t>
            </w:r>
          </w:p>
          <w:p w14:paraId="2690F96F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2988BE1" w14:textId="22BDEE78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 xml:space="preserve"> 8.403,00 (ISU)+ 25.210 (CMJ)+ 10.924,37 (Salvamont)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95" w14:textId="6B722E9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125C50" w14:textId="167204CA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6C4D05" w14:textId="2F2E7A32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562BF30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200C78C8" w14:textId="77777777" w:rsidR="004D6AAB" w:rsidRPr="00ED23F4" w:rsidRDefault="004D6AAB" w:rsidP="004D6AAB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19824376" w14:textId="275E08D3" w:rsidR="00CE5594" w:rsidRPr="00ED23F4" w:rsidRDefault="004D6AAB" w:rsidP="00DF11A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4D6AAB" w:rsidRPr="00893D1D" w14:paraId="5DF4F668" w14:textId="77777777" w:rsidTr="004C419F">
        <w:tc>
          <w:tcPr>
            <w:tcW w:w="588" w:type="dxa"/>
          </w:tcPr>
          <w:p w14:paraId="284D6C8E" w14:textId="7F7AACA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B00A22" w14:textId="716F8F12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Servicii de asigurare colectivă împotriva accidentelor și de sănătate, asigurare de răspundere civilă profesională pentru unități </w:t>
            </w:r>
            <w:r w:rsidRPr="00C45CC0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-Salvamar </w:t>
            </w:r>
          </w:p>
        </w:tc>
        <w:tc>
          <w:tcPr>
            <w:tcW w:w="3206" w:type="dxa"/>
            <w:shd w:val="clear" w:color="auto" w:fill="auto"/>
          </w:tcPr>
          <w:p w14:paraId="0A81A654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66720000-3 – Servicii de reasigurare impotriva accidentelor si de reasigurare de sanatate (Rev.2)</w:t>
            </w:r>
          </w:p>
          <w:p w14:paraId="2AD68E2D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66516000-0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04192DE4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60" w:type="dxa"/>
            <w:shd w:val="clear" w:color="auto" w:fill="auto"/>
          </w:tcPr>
          <w:p w14:paraId="550239A0" w14:textId="77777777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6998FF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5B1F61BA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D6AAB" w:rsidRPr="00893D1D" w14:paraId="18821B62" w14:textId="77777777" w:rsidTr="004C419F">
        <w:tc>
          <w:tcPr>
            <w:tcW w:w="588" w:type="dxa"/>
          </w:tcPr>
          <w:p w14:paraId="3E5D88BE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553BC96" w14:textId="335A5A76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4278B">
              <w:rPr>
                <w:rFonts w:ascii="Tahoma" w:hAnsi="Tahoma" w:cs="Tahoma"/>
                <w:bCs/>
                <w:sz w:val="16"/>
                <w:szCs w:val="16"/>
              </w:rPr>
              <w:t xml:space="preserve">Abonament Dispecerat Național </w:t>
            </w:r>
            <w:r w:rsidRPr="0094278B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18769EFC" w14:textId="2C4D30D1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79980000-7 Servicii de abonare (Rev.2)</w:t>
            </w:r>
          </w:p>
        </w:tc>
        <w:tc>
          <w:tcPr>
            <w:tcW w:w="1689" w:type="dxa"/>
            <w:shd w:val="clear" w:color="auto" w:fill="auto"/>
          </w:tcPr>
          <w:p w14:paraId="19BDF0E2" w14:textId="28569480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26CEBE95" w14:textId="1C8BAC6C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472219C" w14:textId="35626E5F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9804274" w14:textId="1C3102C3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25C323F6" w14:textId="77777777" w:rsidTr="004C419F">
        <w:tc>
          <w:tcPr>
            <w:tcW w:w="588" w:type="dxa"/>
          </w:tcPr>
          <w:p w14:paraId="6F41BC81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E994ED" w14:textId="11C8ADDA" w:rsidR="004D6AAB" w:rsidRPr="0094278B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36DAB">
              <w:rPr>
                <w:rFonts w:ascii="Tahoma" w:hAnsi="Tahoma" w:cs="Tahoma"/>
                <w:bCs/>
                <w:sz w:val="16"/>
                <w:szCs w:val="16"/>
              </w:rPr>
              <w:t>Servicii de editare şi tipărire a unei publicaţii proprii de informare a cetăţenilor cu privire la investiţiile realizate de Consiliul Judeţean Bistriţa-Năsăud şi viitoarele proiecte ale judeţului Bistriţa-Năsăud</w:t>
            </w:r>
          </w:p>
        </w:tc>
        <w:tc>
          <w:tcPr>
            <w:tcW w:w="3206" w:type="dxa"/>
            <w:shd w:val="clear" w:color="auto" w:fill="auto"/>
          </w:tcPr>
          <w:p w14:paraId="145D95D7" w14:textId="77777777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79970000-4 - servicii de editare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1B55E718" w14:textId="654A0E01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79811000-2 - servicii de tipografie digitală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0497E1D0" w14:textId="1419030D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79961100-9 - servicii de fotografie publicitară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7032FDF" w14:textId="19AE2AA4" w:rsidR="004D6AAB" w:rsidRPr="0094278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79340000-9 - servicii de publicitate si de comercializare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00506DCF" w14:textId="7E3A3B3C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251.900,00</w:t>
            </w:r>
          </w:p>
        </w:tc>
        <w:tc>
          <w:tcPr>
            <w:tcW w:w="2660" w:type="dxa"/>
            <w:shd w:val="clear" w:color="auto" w:fill="auto"/>
          </w:tcPr>
          <w:p w14:paraId="289151FA" w14:textId="0DCD2CB7" w:rsidR="004D6AAB" w:rsidRPr="0094278B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02AB00" w14:textId="13392B18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3671CA9" w14:textId="1336FD8E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1D2F1529" w14:textId="77777777" w:rsidTr="004C419F">
        <w:tc>
          <w:tcPr>
            <w:tcW w:w="588" w:type="dxa"/>
          </w:tcPr>
          <w:p w14:paraId="637E9D36" w14:textId="6D67CFC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D3339BD" w14:textId="25BF912A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 xml:space="preserve">Servicii de cadastru - </w:t>
            </w:r>
            <w:r w:rsidRPr="00D34EF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</w:tc>
        <w:tc>
          <w:tcPr>
            <w:tcW w:w="3206" w:type="dxa"/>
            <w:shd w:val="clear" w:color="auto" w:fill="auto"/>
          </w:tcPr>
          <w:p w14:paraId="0B73B6F8" w14:textId="51B3EE39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71354300-7 – Servicii de cadastru</w:t>
            </w:r>
          </w:p>
        </w:tc>
        <w:tc>
          <w:tcPr>
            <w:tcW w:w="1689" w:type="dxa"/>
            <w:shd w:val="clear" w:color="auto" w:fill="auto"/>
          </w:tcPr>
          <w:p w14:paraId="713EF51F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174EACD6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4949E9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6A54403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632AC152" w14:textId="77777777" w:rsidTr="004C419F">
        <w:tc>
          <w:tcPr>
            <w:tcW w:w="588" w:type="dxa"/>
          </w:tcPr>
          <w:p w14:paraId="324B9937" w14:textId="46C04C20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78C700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consultanță în domeniul evaluării</w:t>
            </w:r>
          </w:p>
        </w:tc>
        <w:tc>
          <w:tcPr>
            <w:tcW w:w="3206" w:type="dxa"/>
            <w:shd w:val="clear" w:color="auto" w:fill="auto"/>
          </w:tcPr>
          <w:p w14:paraId="3F76F8A2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 xml:space="preserve">79419000-4 – Servicii de consultanta in domeniul evaluarii (Rev.2)  </w:t>
            </w:r>
          </w:p>
        </w:tc>
        <w:tc>
          <w:tcPr>
            <w:tcW w:w="1689" w:type="dxa"/>
            <w:shd w:val="clear" w:color="auto" w:fill="auto"/>
          </w:tcPr>
          <w:p w14:paraId="522D2A1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2660" w:type="dxa"/>
            <w:shd w:val="clear" w:color="auto" w:fill="auto"/>
          </w:tcPr>
          <w:p w14:paraId="29B42931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9D142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81B878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04DBD65E" w14:textId="77777777" w:rsidTr="004C419F">
        <w:tc>
          <w:tcPr>
            <w:tcW w:w="588" w:type="dxa"/>
          </w:tcPr>
          <w:p w14:paraId="7A4755FB" w14:textId="5A353B9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4000B33" w14:textId="3C645193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transport marfă cu șofer</w:t>
            </w:r>
          </w:p>
        </w:tc>
        <w:tc>
          <w:tcPr>
            <w:tcW w:w="3206" w:type="dxa"/>
            <w:shd w:val="clear" w:color="auto" w:fill="auto"/>
          </w:tcPr>
          <w:p w14:paraId="60BA7067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60180000-3 – Inchiriere de vehicule de transport de marfuri cu sofer (Rev.2)</w:t>
            </w:r>
          </w:p>
        </w:tc>
        <w:tc>
          <w:tcPr>
            <w:tcW w:w="1689" w:type="dxa"/>
            <w:shd w:val="clear" w:color="auto" w:fill="auto"/>
          </w:tcPr>
          <w:p w14:paraId="6B770731" w14:textId="0C933F64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2660" w:type="dxa"/>
            <w:shd w:val="clear" w:color="auto" w:fill="auto"/>
          </w:tcPr>
          <w:p w14:paraId="505BD298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AAEB5B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13EF9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44A9D46D" w14:textId="77777777" w:rsidTr="004C419F">
        <w:tc>
          <w:tcPr>
            <w:tcW w:w="588" w:type="dxa"/>
          </w:tcPr>
          <w:p w14:paraId="00BB8B73" w14:textId="473D0DFD" w:rsidR="004D6AAB" w:rsidRPr="003921EE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2F6BE2" w14:textId="64CA3E1C" w:rsidR="000A28F9" w:rsidRPr="000A28F9" w:rsidRDefault="004D6AAB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</w:rPr>
              <w:t>Servicii de colectare, transport și eliminare deșeuri chimice</w:t>
            </w:r>
            <w:r w:rsidR="000A28F9"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="00997C79">
              <w:t xml:space="preserve"> </w:t>
            </w:r>
            <w:r w:rsidR="00997C79" w:rsidRPr="00997C7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  <w:p w14:paraId="249A41ED" w14:textId="114A8ABB" w:rsidR="000A28F9" w:rsidRPr="003921EE" w:rsidRDefault="000A28F9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- Servicii de colectare cartușe uzate de imprimante și fotocopiatoare - </w:t>
            </w:r>
            <w:r w:rsidRPr="00EF60E1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4CDFE788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90523000-9 Servicii de eliminare a deseurilor toxice, cu exceptia deseurilor radioactive si a solurilor contaminate (Rev.2)</w:t>
            </w:r>
          </w:p>
        </w:tc>
        <w:tc>
          <w:tcPr>
            <w:tcW w:w="1689" w:type="dxa"/>
            <w:shd w:val="clear" w:color="auto" w:fill="auto"/>
          </w:tcPr>
          <w:p w14:paraId="44C21C5B" w14:textId="7F66D1BB" w:rsidR="004D6AAB" w:rsidRPr="003921EE" w:rsidRDefault="00EF60E1" w:rsidP="00EF60E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65C6A1A1" w14:textId="77777777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0337DC6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26CD811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427DFC8" w14:textId="77777777" w:rsidTr="004C419F">
        <w:tc>
          <w:tcPr>
            <w:tcW w:w="588" w:type="dxa"/>
          </w:tcPr>
          <w:p w14:paraId="424721AE" w14:textId="0C4E8AD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DE3E003" w14:textId="7777777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Servicii de asigurare a construcțiilor împotriva tuturor riscurilor</w:t>
            </w:r>
          </w:p>
          <w:p w14:paraId="6A1597B9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</w:tcPr>
          <w:p w14:paraId="596A7CBB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>66513200-1 Servicii de asigurare a constructiilor impotriva tuturor riscurilor (Rev.2)</w:t>
            </w:r>
          </w:p>
        </w:tc>
        <w:tc>
          <w:tcPr>
            <w:tcW w:w="1689" w:type="dxa"/>
            <w:shd w:val="clear" w:color="auto" w:fill="auto"/>
          </w:tcPr>
          <w:p w14:paraId="653FFAAE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136.000,00</w:t>
            </w:r>
          </w:p>
        </w:tc>
        <w:tc>
          <w:tcPr>
            <w:tcW w:w="2660" w:type="dxa"/>
            <w:shd w:val="clear" w:color="auto" w:fill="auto"/>
          </w:tcPr>
          <w:p w14:paraId="6280E2DD" w14:textId="77777777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8C2995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D23DED1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211AEBFB" w14:textId="77777777" w:rsidTr="004C419F">
        <w:tc>
          <w:tcPr>
            <w:tcW w:w="588" w:type="dxa"/>
          </w:tcPr>
          <w:p w14:paraId="67D89BF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11FEC36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- Servicii de legătorie dosare și confecționare coperți de carton îmbrăcate în imitație de piele și inscripționate cu folio auriu/argintiu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BE4E02B" w14:textId="50B5A29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 xml:space="preserve">- Servicii de legătorie –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632B65ED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22852100-8 -  Coperti de dosar (Rev.2)</w:t>
            </w:r>
            <w:r w:rsidRPr="001D0DC6">
              <w:rPr>
                <w:rFonts w:ascii="Tahoma" w:hAnsi="Tahoma" w:cs="Tahoma"/>
                <w:sz w:val="16"/>
                <w:szCs w:val="16"/>
              </w:rPr>
              <w:br/>
              <w:t>79971000-1 – Servicii de legare si de finisare (Rev.2)</w:t>
            </w:r>
          </w:p>
          <w:p w14:paraId="1678D8B8" w14:textId="12F22498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79971200-3 - Servicii de legare</w:t>
            </w:r>
          </w:p>
        </w:tc>
        <w:tc>
          <w:tcPr>
            <w:tcW w:w="1689" w:type="dxa"/>
            <w:shd w:val="clear" w:color="auto" w:fill="auto"/>
          </w:tcPr>
          <w:p w14:paraId="6E72997B" w14:textId="2BB00FE6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5.460,00</w:t>
            </w:r>
          </w:p>
          <w:p w14:paraId="3D7701B7" w14:textId="77777777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51ED181" w14:textId="67FC9AB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4.200,00</w:t>
            </w:r>
            <w:r w:rsidRPr="001D0DC6">
              <w:rPr>
                <w:rFonts w:ascii="Tahoma" w:hAnsi="Tahoma" w:cs="Tahoma"/>
                <w:sz w:val="16"/>
                <w:szCs w:val="16"/>
              </w:rPr>
              <w:t xml:space="preserve"> (CJBN) + 1.260,00 (CMJ)</w:t>
            </w:r>
          </w:p>
        </w:tc>
        <w:tc>
          <w:tcPr>
            <w:tcW w:w="2660" w:type="dxa"/>
            <w:shd w:val="clear" w:color="auto" w:fill="auto"/>
          </w:tcPr>
          <w:p w14:paraId="7A58005A" w14:textId="4D8DF204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126945" w14:textId="598A64E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5D372F" w14:textId="2D4F0ABA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E40B1CE" w14:textId="77777777" w:rsidTr="004C419F">
        <w:tc>
          <w:tcPr>
            <w:tcW w:w="588" w:type="dxa"/>
          </w:tcPr>
          <w:p w14:paraId="4750F6B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5A6DF" w14:textId="7C0CBF2F" w:rsidR="00F2046D" w:rsidRPr="004A39EA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A39EA">
              <w:rPr>
                <w:rFonts w:ascii="Tahoma" w:hAnsi="Tahoma" w:cs="Tahoma"/>
                <w:bCs/>
                <w:sz w:val="16"/>
                <w:szCs w:val="16"/>
              </w:rPr>
              <w:t>Servicii de publicare în presa națională scrisă</w:t>
            </w:r>
          </w:p>
        </w:tc>
        <w:tc>
          <w:tcPr>
            <w:tcW w:w="3206" w:type="dxa"/>
            <w:shd w:val="clear" w:color="auto" w:fill="auto"/>
          </w:tcPr>
          <w:p w14:paraId="41AF6B10" w14:textId="100F69EF" w:rsidR="00F2046D" w:rsidRPr="004A39EA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01AB2B8B" w14:textId="3A5FB30B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1EB22819" w14:textId="04646FD6" w:rsidR="00F2046D" w:rsidRPr="004A39EA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B90E31" w14:textId="1C23191F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6246BD" w14:textId="09876C78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AF978B6" w14:textId="77777777" w:rsidTr="004C419F">
        <w:tc>
          <w:tcPr>
            <w:tcW w:w="588" w:type="dxa"/>
          </w:tcPr>
          <w:p w14:paraId="185CD036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AC607D" w14:textId="437FB3B4" w:rsidR="00F2046D" w:rsidRPr="00F907A6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Servicii de comunicare şi publicitate în presa scrisă  locală – </w:t>
            </w:r>
            <w:r w:rsidRPr="00F907A6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5EFE7014" w14:textId="151DCF25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14C2F79D" w14:textId="6DFC5E6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b/>
                <w:sz w:val="16"/>
                <w:szCs w:val="16"/>
              </w:rPr>
              <w:t>61.260,00</w:t>
            </w:r>
          </w:p>
          <w:p w14:paraId="16A21189" w14:textId="77777777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21E92D8" w14:textId="1687C42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1.260,00 (CMJ) + 60.000,00 (CJBN)</w:t>
            </w:r>
          </w:p>
        </w:tc>
        <w:tc>
          <w:tcPr>
            <w:tcW w:w="2660" w:type="dxa"/>
            <w:shd w:val="clear" w:color="auto" w:fill="auto"/>
          </w:tcPr>
          <w:p w14:paraId="49F451AB" w14:textId="2CB23C62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EDE7DC" w14:textId="4CC338B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E4BB7E" w14:textId="7864B34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3461681" w14:textId="77777777" w:rsidTr="004C419F">
        <w:tc>
          <w:tcPr>
            <w:tcW w:w="588" w:type="dxa"/>
          </w:tcPr>
          <w:p w14:paraId="1D88798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AAFA73" w14:textId="4AB51E5D" w:rsidR="00F2046D" w:rsidRPr="00F907A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și publicitate în presa on-line locală</w:t>
            </w:r>
          </w:p>
        </w:tc>
        <w:tc>
          <w:tcPr>
            <w:tcW w:w="3206" w:type="dxa"/>
            <w:shd w:val="clear" w:color="auto" w:fill="auto"/>
          </w:tcPr>
          <w:p w14:paraId="1556CF6B" w14:textId="215AA6C9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3E5FF3D8" w14:textId="2DBD2E0F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2660" w:type="dxa"/>
            <w:shd w:val="clear" w:color="auto" w:fill="auto"/>
          </w:tcPr>
          <w:p w14:paraId="021A7340" w14:textId="4D9CC266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BC40031" w14:textId="11DAB1C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9483C82" w14:textId="0DE3CAC9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C6DE0FA" w14:textId="77777777" w:rsidTr="004C419F">
        <w:tc>
          <w:tcPr>
            <w:tcW w:w="588" w:type="dxa"/>
          </w:tcPr>
          <w:p w14:paraId="72259C8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F29CEB" w14:textId="718BA303" w:rsidR="00F2046D" w:rsidRPr="00F907A6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radio local</w:t>
            </w:r>
          </w:p>
        </w:tc>
        <w:tc>
          <w:tcPr>
            <w:tcW w:w="3206" w:type="dxa"/>
            <w:shd w:val="clear" w:color="auto" w:fill="auto"/>
          </w:tcPr>
          <w:p w14:paraId="14F9AD71" w14:textId="77777777" w:rsidR="00F2046D" w:rsidRPr="00F907A6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217AADED" w14:textId="497F8B90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92210000-6 Servicii de radio (Rev.2)</w:t>
            </w:r>
          </w:p>
        </w:tc>
        <w:tc>
          <w:tcPr>
            <w:tcW w:w="1689" w:type="dxa"/>
            <w:shd w:val="clear" w:color="auto" w:fill="auto"/>
          </w:tcPr>
          <w:p w14:paraId="7A6F2CAB" w14:textId="3D19E00A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16119894" w14:textId="24B4B979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17345E" w14:textId="443C28A1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140C261" w14:textId="52EF81E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5220E3F" w14:textId="77777777" w:rsidTr="004C419F">
        <w:tc>
          <w:tcPr>
            <w:tcW w:w="588" w:type="dxa"/>
          </w:tcPr>
          <w:p w14:paraId="658225CA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F09FF5" w14:textId="76E7352B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televiziune locală</w:t>
            </w:r>
          </w:p>
        </w:tc>
        <w:tc>
          <w:tcPr>
            <w:tcW w:w="3206" w:type="dxa"/>
            <w:shd w:val="clear" w:color="auto" w:fill="auto"/>
          </w:tcPr>
          <w:p w14:paraId="1EEF9CA6" w14:textId="77777777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46355138" w14:textId="695940AD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92220000-9 Servicii de televiziune (Rev.2);</w:t>
            </w:r>
          </w:p>
        </w:tc>
        <w:tc>
          <w:tcPr>
            <w:tcW w:w="1689" w:type="dxa"/>
            <w:shd w:val="clear" w:color="auto" w:fill="auto"/>
          </w:tcPr>
          <w:p w14:paraId="0679BBAC" w14:textId="20132BC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7215F4C" w14:textId="1A833F9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51A7B9" w14:textId="382B7CF1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59C3821" w14:textId="7764F16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2A50B2E" w14:textId="77777777" w:rsidTr="004C419F">
        <w:tc>
          <w:tcPr>
            <w:tcW w:w="588" w:type="dxa"/>
          </w:tcPr>
          <w:p w14:paraId="40181EE9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66A1CA" w14:textId="4B482CD5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iCs/>
                <w:sz w:val="16"/>
                <w:szCs w:val="16"/>
              </w:rPr>
              <w:t>Publicare anunțuri în Monitorul Oficial al României, partea III și VI</w:t>
            </w:r>
          </w:p>
        </w:tc>
        <w:tc>
          <w:tcPr>
            <w:tcW w:w="3206" w:type="dxa"/>
            <w:shd w:val="clear" w:color="auto" w:fill="auto"/>
          </w:tcPr>
          <w:p w14:paraId="1459B7B9" w14:textId="2AECC651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79970000-4 – Servicii de editare (Rev.2)</w:t>
            </w:r>
          </w:p>
        </w:tc>
        <w:tc>
          <w:tcPr>
            <w:tcW w:w="1689" w:type="dxa"/>
            <w:shd w:val="clear" w:color="auto" w:fill="auto"/>
          </w:tcPr>
          <w:p w14:paraId="50E9F911" w14:textId="5880CA38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B04D83E" w14:textId="5FDABA6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E9" w14:textId="652E0F7B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25290F" w14:textId="3314CA82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70CAE745" w14:textId="77777777" w:rsidTr="004C419F">
        <w:tc>
          <w:tcPr>
            <w:tcW w:w="588" w:type="dxa"/>
          </w:tcPr>
          <w:p w14:paraId="74291724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769ACDF" w14:textId="6A9F95AC" w:rsidR="00F2046D" w:rsidRPr="001E260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Cs/>
                <w:sz w:val="16"/>
                <w:szCs w:val="16"/>
              </w:rPr>
              <w:t>Servicii de curierat rapid</w:t>
            </w:r>
          </w:p>
        </w:tc>
        <w:tc>
          <w:tcPr>
            <w:tcW w:w="3206" w:type="dxa"/>
            <w:shd w:val="clear" w:color="auto" w:fill="auto"/>
          </w:tcPr>
          <w:p w14:paraId="5C19DD52" w14:textId="073DD2EF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64120000-3 – Servicii de curierat (Rev.2)</w:t>
            </w:r>
          </w:p>
        </w:tc>
        <w:tc>
          <w:tcPr>
            <w:tcW w:w="1689" w:type="dxa"/>
            <w:shd w:val="clear" w:color="auto" w:fill="auto"/>
          </w:tcPr>
          <w:p w14:paraId="674C8BB9" w14:textId="69D1E06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7E99187D" w14:textId="339BD259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4D5CE9" w14:textId="7BE179D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CF226E4" w14:textId="140D3C2D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7DBEB0E" w14:textId="77777777" w:rsidTr="004C419F">
        <w:tc>
          <w:tcPr>
            <w:tcW w:w="588" w:type="dxa"/>
          </w:tcPr>
          <w:p w14:paraId="2B069E28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7EE3767" w14:textId="6A8F8752" w:rsidR="00F2046D" w:rsidRPr="001E260D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promovare a județului în presa scrisă locală</w:t>
            </w:r>
          </w:p>
        </w:tc>
        <w:tc>
          <w:tcPr>
            <w:tcW w:w="3206" w:type="dxa"/>
            <w:shd w:val="clear" w:color="auto" w:fill="auto"/>
          </w:tcPr>
          <w:p w14:paraId="48D04036" w14:textId="4FAE0CD9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3490C">
              <w:rPr>
                <w:rFonts w:ascii="Tahoma" w:hAnsi="Tahoma" w:cs="Tahoma"/>
                <w:sz w:val="16"/>
                <w:szCs w:val="16"/>
              </w:rPr>
              <w:t>79342200-5 - Servicii de promovare</w:t>
            </w:r>
            <w:r w:rsidRPr="001E260D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783C30A1" w14:textId="632FBD8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8228899" w14:textId="12435E24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DF3604" w14:textId="3D7F4719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280886" w14:textId="56D75083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F368CC8" w14:textId="77777777" w:rsidTr="004C419F">
        <w:tc>
          <w:tcPr>
            <w:tcW w:w="588" w:type="dxa"/>
          </w:tcPr>
          <w:p w14:paraId="58C0A5D7" w14:textId="3C310B1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ACDE21" w14:textId="137EDBD2" w:rsidR="00F2046D" w:rsidRPr="00EA0A45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Servicii de asigurare contra accidentelor si de asigurare de sănătate pentru deplasările externe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0404C2">
              <w:rPr>
                <w:rFonts w:ascii="Tahoma" w:hAnsi="Tahoma" w:cs="Tahoma"/>
                <w:b/>
                <w:sz w:val="16"/>
                <w:szCs w:val="16"/>
              </w:rPr>
              <w:t>RPR</w:t>
            </w:r>
          </w:p>
        </w:tc>
        <w:tc>
          <w:tcPr>
            <w:tcW w:w="3206" w:type="dxa"/>
          </w:tcPr>
          <w:p w14:paraId="72D25E31" w14:textId="77777777" w:rsidR="00F2046D" w:rsidRPr="00EA0A45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EA0A45">
              <w:rPr>
                <w:rFonts w:ascii="Tahoma" w:hAnsi="Tahoma" w:cs="Tahoma"/>
                <w:sz w:val="16"/>
                <w:szCs w:val="16"/>
                <w:lang w:eastAsia="ro-RO"/>
              </w:rPr>
              <w:t>66512000-2 Servicii de asigurare contra accidentelor si de asigurare de sanatate (Rev.2)</w:t>
            </w:r>
          </w:p>
        </w:tc>
        <w:tc>
          <w:tcPr>
            <w:tcW w:w="1689" w:type="dxa"/>
            <w:shd w:val="clear" w:color="auto" w:fill="auto"/>
          </w:tcPr>
          <w:p w14:paraId="0B748593" w14:textId="067BFC7F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103510FA" w14:textId="77777777" w:rsidR="00F2046D" w:rsidRPr="00EA0A4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ED8FF9D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5D31E19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605FFE3" w14:textId="77777777" w:rsidTr="004C419F">
        <w:tc>
          <w:tcPr>
            <w:tcW w:w="588" w:type="dxa"/>
          </w:tcPr>
          <w:p w14:paraId="1942258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9A7044A" w14:textId="119EB72A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traducere și de interpretare</w:t>
            </w:r>
          </w:p>
        </w:tc>
        <w:tc>
          <w:tcPr>
            <w:tcW w:w="3206" w:type="dxa"/>
          </w:tcPr>
          <w:p w14:paraId="10E58CD8" w14:textId="77777777" w:rsidR="00F2046D" w:rsidRPr="00372DB1" w:rsidRDefault="00F2046D" w:rsidP="00F2046D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79530000-8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traducere (Rev.2)</w:t>
            </w:r>
          </w:p>
          <w:p w14:paraId="375C469A" w14:textId="5159005B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79540000-1 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interpretariat (Rev.2)</w:t>
            </w:r>
          </w:p>
        </w:tc>
        <w:tc>
          <w:tcPr>
            <w:tcW w:w="1689" w:type="dxa"/>
            <w:shd w:val="clear" w:color="auto" w:fill="auto"/>
          </w:tcPr>
          <w:p w14:paraId="6A0D52DE" w14:textId="1FF5810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3.240,00</w:t>
            </w:r>
          </w:p>
        </w:tc>
        <w:tc>
          <w:tcPr>
            <w:tcW w:w="2660" w:type="dxa"/>
            <w:shd w:val="clear" w:color="auto" w:fill="auto"/>
          </w:tcPr>
          <w:p w14:paraId="1C30EF15" w14:textId="79F93087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50C9B4" w14:textId="67C7A71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256C665" w14:textId="716348A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06E66B9" w14:textId="77777777" w:rsidTr="004C419F">
        <w:tc>
          <w:tcPr>
            <w:tcW w:w="588" w:type="dxa"/>
          </w:tcPr>
          <w:p w14:paraId="09C884B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6C976F69" w14:textId="08E7C45B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transport aerian</w:t>
            </w:r>
          </w:p>
        </w:tc>
        <w:tc>
          <w:tcPr>
            <w:tcW w:w="3206" w:type="dxa"/>
          </w:tcPr>
          <w:p w14:paraId="089A0BAE" w14:textId="3E6490D4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18BEC17E" w14:textId="42D0B77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28.560,00</w:t>
            </w:r>
          </w:p>
        </w:tc>
        <w:tc>
          <w:tcPr>
            <w:tcW w:w="2660" w:type="dxa"/>
            <w:shd w:val="clear" w:color="auto" w:fill="auto"/>
          </w:tcPr>
          <w:p w14:paraId="6911C9D9" w14:textId="455E3642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798A2F" w14:textId="4A54494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3B70CAF" w14:textId="1E8D328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12E22F6" w14:textId="77777777" w:rsidTr="004C419F">
        <w:tc>
          <w:tcPr>
            <w:tcW w:w="588" w:type="dxa"/>
          </w:tcPr>
          <w:p w14:paraId="401C4DA1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8DAEA6A" w14:textId="29D8C5FB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de transbordare</w:t>
            </w:r>
          </w:p>
        </w:tc>
        <w:tc>
          <w:tcPr>
            <w:tcW w:w="3206" w:type="dxa"/>
          </w:tcPr>
          <w:p w14:paraId="215F9E94" w14:textId="7C2FEC98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  <w:shd w:val="clear" w:color="auto" w:fill="auto"/>
          </w:tcPr>
          <w:p w14:paraId="6C5364D6" w14:textId="55948F2F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2660" w:type="dxa"/>
            <w:shd w:val="clear" w:color="auto" w:fill="auto"/>
          </w:tcPr>
          <w:p w14:paraId="5650541C" w14:textId="3F45E39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2B7A570" w14:textId="7739698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A52AFC6" w14:textId="70915C8B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3483CC7" w14:textId="77777777" w:rsidTr="004C419F">
        <w:tc>
          <w:tcPr>
            <w:tcW w:w="588" w:type="dxa"/>
          </w:tcPr>
          <w:p w14:paraId="5297BCF2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23871D9" w14:textId="5EC7FA50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în străinătate (combustibil, taxe de drum și alte taxe)</w:t>
            </w:r>
          </w:p>
        </w:tc>
        <w:tc>
          <w:tcPr>
            <w:tcW w:w="3206" w:type="dxa"/>
          </w:tcPr>
          <w:p w14:paraId="6A7454D1" w14:textId="4E7ED83F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0BE6BE9B" w14:textId="00EAF40A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  <w:r w:rsidRPr="002D3841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2E2AEA45" w14:textId="2FDD104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6A281E" w14:textId="4EC6A14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91D293" w14:textId="35250132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FBC9D44" w14:textId="77777777" w:rsidTr="004C419F">
        <w:tc>
          <w:tcPr>
            <w:tcW w:w="588" w:type="dxa"/>
          </w:tcPr>
          <w:p w14:paraId="2C3FE26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9DCAAB6" w14:textId="67ABB90C" w:rsidR="00F2046D" w:rsidRPr="0082481C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Transport de pasageri ocazional ( pentru transportul elevilor )</w:t>
            </w:r>
          </w:p>
        </w:tc>
        <w:tc>
          <w:tcPr>
            <w:tcW w:w="3206" w:type="dxa"/>
          </w:tcPr>
          <w:p w14:paraId="118DCB2E" w14:textId="41E6F20D" w:rsidR="00F2046D" w:rsidRPr="0082481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2481C">
              <w:rPr>
                <w:rFonts w:ascii="Tahoma" w:hAnsi="Tahoma" w:cs="Tahoma"/>
                <w:sz w:val="16"/>
                <w:szCs w:val="16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  <w:shd w:val="clear" w:color="auto" w:fill="auto"/>
          </w:tcPr>
          <w:p w14:paraId="07B86CFF" w14:textId="431059E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47.080,00</w:t>
            </w:r>
          </w:p>
        </w:tc>
        <w:tc>
          <w:tcPr>
            <w:tcW w:w="2660" w:type="dxa"/>
            <w:shd w:val="clear" w:color="auto" w:fill="auto"/>
          </w:tcPr>
          <w:p w14:paraId="493A187A" w14:textId="6FDC7791" w:rsidR="00F2046D" w:rsidRPr="0082481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C9CFBE" w14:textId="77E3E97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339A8B" w14:textId="7D7F5FF3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21D7B65" w14:textId="77777777" w:rsidTr="004C419F">
        <w:tc>
          <w:tcPr>
            <w:tcW w:w="588" w:type="dxa"/>
          </w:tcPr>
          <w:p w14:paraId="094B470E" w14:textId="16B790D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2978564" w14:textId="0B56207C" w:rsidR="00F2046D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întreținere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sistem antiefracție, sistem supraveghere video și control acces pentru sediul Consiliul Judeţean Bistriţa-Năsăud, inclusiv imobilul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birouri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– garaje din curtea interioară a Consiliul Judeţean Bistriţa-Năsăud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79870A09" w14:textId="66259C7E" w:rsidR="00F2046D" w:rsidRPr="00DE7C4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Servicii 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>de intretinere a echipamentului de securitate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798323C1" w14:textId="77777777" w:rsidR="00F2046D" w:rsidRPr="00DE7C49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50610000-4-  Servicii de reparare si de intretinere a echipamentului de securitate (Rev.2)</w:t>
            </w:r>
          </w:p>
        </w:tc>
        <w:tc>
          <w:tcPr>
            <w:tcW w:w="1689" w:type="dxa"/>
            <w:shd w:val="clear" w:color="auto" w:fill="auto"/>
          </w:tcPr>
          <w:p w14:paraId="3F87BDB7" w14:textId="1040572F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b/>
                <w:sz w:val="16"/>
                <w:szCs w:val="16"/>
              </w:rPr>
              <w:t>20.521,00</w:t>
            </w:r>
          </w:p>
          <w:p w14:paraId="5585FCCE" w14:textId="44CCB34B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6FF9AB3" w14:textId="77638239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2.521,00 (CMJ) + 18.000,00 (CJBN)</w:t>
            </w:r>
          </w:p>
        </w:tc>
        <w:tc>
          <w:tcPr>
            <w:tcW w:w="2660" w:type="dxa"/>
            <w:shd w:val="clear" w:color="auto" w:fill="auto"/>
          </w:tcPr>
          <w:p w14:paraId="06DE9AF9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4EC030C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D3DACD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D67058E" w14:textId="77777777" w:rsidTr="004C419F">
        <w:tc>
          <w:tcPr>
            <w:tcW w:w="588" w:type="dxa"/>
          </w:tcPr>
          <w:p w14:paraId="101394C1" w14:textId="1B3B952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3E7964" w14:textId="70AEFD7E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(RCA)</w:t>
            </w: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 a autovehiculelor din dotarea parcului auto al aparatului de specialitate al Consiliului Judeţean Bistriţa-Năsăud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CJBN, Salvamont</w:t>
            </w:r>
          </w:p>
          <w:p w14:paraId="29C3E3E5" w14:textId="0CDCFEA2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RCA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ISU, CMJ, STPS</w:t>
            </w:r>
          </w:p>
        </w:tc>
        <w:tc>
          <w:tcPr>
            <w:tcW w:w="3206" w:type="dxa"/>
            <w:shd w:val="clear" w:color="auto" w:fill="auto"/>
          </w:tcPr>
          <w:p w14:paraId="4067508E" w14:textId="77777777" w:rsidR="00F2046D" w:rsidRPr="00D96137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66516000-0 - 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68BA0818" w14:textId="77777777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b/>
                <w:sz w:val="16"/>
                <w:szCs w:val="16"/>
              </w:rPr>
              <w:t>26.512</w:t>
            </w:r>
          </w:p>
          <w:p w14:paraId="25498700" w14:textId="43D56E7D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68A2E5A" w14:textId="77015044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5.000,00 (ISU) + 4.500 (CMJ) + 2.512,00 (STPS) + 6.000,00 (Salvamont) + 13.000,00 (CJBN)</w:t>
            </w:r>
          </w:p>
        </w:tc>
        <w:tc>
          <w:tcPr>
            <w:tcW w:w="2660" w:type="dxa"/>
            <w:shd w:val="clear" w:color="auto" w:fill="auto"/>
          </w:tcPr>
          <w:p w14:paraId="0E211993" w14:textId="77777777" w:rsidR="00F2046D" w:rsidRPr="00D9613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DEDEF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F1B826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BAF8119" w14:textId="77777777" w:rsidTr="004C419F">
        <w:tc>
          <w:tcPr>
            <w:tcW w:w="588" w:type="dxa"/>
          </w:tcPr>
          <w:p w14:paraId="244D0BC1" w14:textId="57D6540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C8A5A2" w14:textId="10C08EF6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facultativă a autovehiculelor din dotarea parcului auto al aparatului de specialitate al Consiliului Judeţean Bistriţa-Năsăud  tip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CASCO - CJBN, Salvamont</w:t>
            </w:r>
          </w:p>
          <w:p w14:paraId="3E870C5F" w14:textId="5863C765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autovehiculelor tip CASCO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(CMJ, STPS)</w:t>
            </w:r>
          </w:p>
        </w:tc>
        <w:tc>
          <w:tcPr>
            <w:tcW w:w="3206" w:type="dxa"/>
            <w:shd w:val="clear" w:color="auto" w:fill="auto"/>
          </w:tcPr>
          <w:p w14:paraId="0B5B9DAA" w14:textId="77777777" w:rsidR="00F2046D" w:rsidRPr="00101BB2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66514110-0 – Servicii de asigurare a autovehiculelor (Rev.2)</w:t>
            </w:r>
          </w:p>
        </w:tc>
        <w:tc>
          <w:tcPr>
            <w:tcW w:w="1689" w:type="dxa"/>
            <w:shd w:val="clear" w:color="auto" w:fill="auto"/>
          </w:tcPr>
          <w:p w14:paraId="1F3734F3" w14:textId="5904D883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b/>
                <w:sz w:val="16"/>
                <w:szCs w:val="16"/>
              </w:rPr>
              <w:t>44.929,00</w:t>
            </w:r>
          </w:p>
          <w:p w14:paraId="3BC7FA45" w14:textId="23F7159C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6DD02F4" w14:textId="77777777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5.500,00 (CMJ) + 1.429,00 (STPS) + 8.000,00 (Salvamont) +</w:t>
            </w:r>
          </w:p>
          <w:p w14:paraId="54BC3C01" w14:textId="7D52672E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30.000,00 (CJBN)</w:t>
            </w:r>
          </w:p>
        </w:tc>
        <w:tc>
          <w:tcPr>
            <w:tcW w:w="2660" w:type="dxa"/>
            <w:shd w:val="clear" w:color="auto" w:fill="auto"/>
          </w:tcPr>
          <w:p w14:paraId="5456C382" w14:textId="77777777" w:rsidR="00F2046D" w:rsidRPr="00101BB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97479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9A14A6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2E0727D" w14:textId="77777777" w:rsidTr="004C419F">
        <w:tc>
          <w:tcPr>
            <w:tcW w:w="588" w:type="dxa"/>
          </w:tcPr>
          <w:p w14:paraId="66F85A58" w14:textId="5462A6B3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42768" w14:textId="4F60B234" w:rsidR="00F2046D" w:rsidRPr="0029259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2591">
              <w:rPr>
                <w:rFonts w:ascii="Tahoma" w:hAnsi="Tahoma" w:cs="Tahoma"/>
                <w:bCs/>
                <w:sz w:val="16"/>
                <w:szCs w:val="16"/>
              </w:rPr>
              <w:t xml:space="preserve">Servicii inspecţie tehnică periodică a automobilelor (ITP) – </w:t>
            </w:r>
            <w:r w:rsidRPr="00292591">
              <w:rPr>
                <w:rFonts w:ascii="Tahoma" w:hAnsi="Tahoma" w:cs="Tahoma"/>
                <w:b/>
                <w:bCs/>
                <w:sz w:val="16"/>
                <w:szCs w:val="16"/>
              </w:rPr>
              <w:t>ISU, CMJ, CJBN, Salvamont</w:t>
            </w:r>
          </w:p>
        </w:tc>
        <w:tc>
          <w:tcPr>
            <w:tcW w:w="3206" w:type="dxa"/>
            <w:shd w:val="clear" w:color="auto" w:fill="auto"/>
          </w:tcPr>
          <w:p w14:paraId="78F89E97" w14:textId="77777777" w:rsidR="00F2046D" w:rsidRPr="0029259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71631200-2 – Servicii de inspectie tehnica a automobilelor (Rev.2)</w:t>
            </w:r>
          </w:p>
        </w:tc>
        <w:tc>
          <w:tcPr>
            <w:tcW w:w="1689" w:type="dxa"/>
            <w:shd w:val="clear" w:color="auto" w:fill="auto"/>
          </w:tcPr>
          <w:p w14:paraId="459B4D46" w14:textId="77777777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92591">
              <w:rPr>
                <w:rFonts w:ascii="Tahoma" w:hAnsi="Tahoma" w:cs="Tahoma"/>
                <w:b/>
                <w:sz w:val="16"/>
                <w:szCs w:val="16"/>
              </w:rPr>
              <w:t>3.216,34</w:t>
            </w:r>
          </w:p>
          <w:p w14:paraId="47697B1C" w14:textId="71F04A59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4E8F094" w14:textId="2A60D3A5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840,00 (ISU) + 336,00 (CMJ) + 840,34 (Salvamont) + 1.200,00 (CJBN)</w:t>
            </w:r>
          </w:p>
        </w:tc>
        <w:tc>
          <w:tcPr>
            <w:tcW w:w="2660" w:type="dxa"/>
            <w:shd w:val="clear" w:color="auto" w:fill="auto"/>
          </w:tcPr>
          <w:p w14:paraId="276242FF" w14:textId="77777777" w:rsidR="00F2046D" w:rsidRPr="0029259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B0F36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663D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E14F69F" w14:textId="77777777" w:rsidTr="004C419F">
        <w:trPr>
          <w:trHeight w:val="56"/>
        </w:trPr>
        <w:tc>
          <w:tcPr>
            <w:tcW w:w="588" w:type="dxa"/>
          </w:tcPr>
          <w:p w14:paraId="07950147" w14:textId="67A1FB2A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E4CAD54" w14:textId="7ABD688C" w:rsidR="00F2046D" w:rsidRPr="00A763F3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763F3">
              <w:rPr>
                <w:rFonts w:ascii="Tahoma" w:hAnsi="Tahoma" w:cs="Tahoma"/>
                <w:bCs/>
                <w:sz w:val="16"/>
                <w:szCs w:val="16"/>
              </w:rPr>
              <w:t xml:space="preserve">Viniete pentru automobile  - </w:t>
            </w:r>
            <w:r w:rsidRPr="00A76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CJBN, Salvamont</w:t>
            </w:r>
          </w:p>
        </w:tc>
        <w:tc>
          <w:tcPr>
            <w:tcW w:w="3206" w:type="dxa"/>
            <w:shd w:val="clear" w:color="auto" w:fill="auto"/>
          </w:tcPr>
          <w:p w14:paraId="2E0851BB" w14:textId="77777777" w:rsidR="00F2046D" w:rsidRPr="00A763F3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22453000-0 Viniete de automobile (Rev.2)</w:t>
            </w:r>
          </w:p>
        </w:tc>
        <w:tc>
          <w:tcPr>
            <w:tcW w:w="1689" w:type="dxa"/>
            <w:shd w:val="clear" w:color="auto" w:fill="auto"/>
          </w:tcPr>
          <w:p w14:paraId="34A4AB0D" w14:textId="08C95AFE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63F3">
              <w:rPr>
                <w:rFonts w:ascii="Tahoma" w:hAnsi="Tahoma" w:cs="Tahoma"/>
                <w:b/>
                <w:sz w:val="16"/>
                <w:szCs w:val="16"/>
              </w:rPr>
              <w:t>3.680,67</w:t>
            </w:r>
          </w:p>
          <w:p w14:paraId="2C42EF4F" w14:textId="77777777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03439BE" w14:textId="2FB4820A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1.680,67 (Salvamont) + 2.000,00 (CJBN)</w:t>
            </w:r>
          </w:p>
        </w:tc>
        <w:tc>
          <w:tcPr>
            <w:tcW w:w="2660" w:type="dxa"/>
            <w:shd w:val="clear" w:color="auto" w:fill="auto"/>
          </w:tcPr>
          <w:p w14:paraId="3E97FA73" w14:textId="77777777" w:rsidR="00F2046D" w:rsidRPr="00A763F3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76FF21B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A7D7F7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D0F0D8B" w14:textId="77777777" w:rsidTr="004C419F">
        <w:tc>
          <w:tcPr>
            <w:tcW w:w="588" w:type="dxa"/>
          </w:tcPr>
          <w:p w14:paraId="65460E12" w14:textId="4C2D67C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5E012D" w14:textId="408D5E12" w:rsidR="00F2046D" w:rsidRPr="00151FE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automobilelor aflate în perioada de garanție – </w:t>
            </w:r>
            <w:r w:rsidRPr="00151FE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082A80AE" w14:textId="77777777" w:rsidR="00F2046D" w:rsidRPr="00151FEB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61974A5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8.900,00</w:t>
            </w:r>
          </w:p>
        </w:tc>
        <w:tc>
          <w:tcPr>
            <w:tcW w:w="2660" w:type="dxa"/>
            <w:shd w:val="clear" w:color="auto" w:fill="auto"/>
          </w:tcPr>
          <w:p w14:paraId="040C7947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9541B4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676F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69E4246" w14:textId="77777777" w:rsidTr="004C419F">
        <w:tc>
          <w:tcPr>
            <w:tcW w:w="588" w:type="dxa"/>
          </w:tcPr>
          <w:p w14:paraId="6587543A" w14:textId="04F412B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3B720E5" w14:textId="7A7CFBC5" w:rsidR="00F2046D" w:rsidRPr="00DE5D0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E5D09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autovehiculelor - </w:t>
            </w:r>
            <w:r w:rsidRPr="00DE5D09">
              <w:rPr>
                <w:rFonts w:ascii="Tahoma" w:hAnsi="Tahoma" w:cs="Tahoma"/>
                <w:b/>
                <w:bCs/>
                <w:sz w:val="16"/>
                <w:szCs w:val="16"/>
              </w:rPr>
              <w:t>ISU, CJBN, Salvamont</w:t>
            </w:r>
          </w:p>
        </w:tc>
        <w:tc>
          <w:tcPr>
            <w:tcW w:w="3206" w:type="dxa"/>
            <w:shd w:val="clear" w:color="auto" w:fill="auto"/>
          </w:tcPr>
          <w:p w14:paraId="7375B346" w14:textId="77777777" w:rsidR="00F2046D" w:rsidRPr="00DE5D09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50112100-4 – Servicii de reparare a automobilelor (Rev.2)</w:t>
            </w:r>
          </w:p>
        </w:tc>
        <w:tc>
          <w:tcPr>
            <w:tcW w:w="1689" w:type="dxa"/>
            <w:shd w:val="clear" w:color="auto" w:fill="auto"/>
          </w:tcPr>
          <w:p w14:paraId="5D41B32C" w14:textId="77777777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5D09">
              <w:rPr>
                <w:rFonts w:ascii="Tahoma" w:hAnsi="Tahoma" w:cs="Tahoma"/>
                <w:b/>
                <w:sz w:val="16"/>
                <w:szCs w:val="16"/>
              </w:rPr>
              <w:t>57.764,71</w:t>
            </w:r>
          </w:p>
          <w:p w14:paraId="13253D9F" w14:textId="3C837BBF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56B8C94" w14:textId="6B5A94F6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lastRenderedPageBreak/>
              <w:t>6.000,00 (ISU) + 11.764,71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09FCBEE5" w14:textId="77777777" w:rsidR="00F2046D" w:rsidRPr="00DE5D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34025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64B022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60644B" w14:textId="77777777" w:rsidTr="004C419F">
        <w:tc>
          <w:tcPr>
            <w:tcW w:w="588" w:type="dxa"/>
          </w:tcPr>
          <w:p w14:paraId="2061426F" w14:textId="227FD2C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3E6F58" w14:textId="48EF661E" w:rsidR="00F2046D" w:rsidRPr="00E2782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</w:t>
            </w:r>
            <w:r>
              <w:t xml:space="preserve"> </w:t>
            </w:r>
            <w:r w:rsidRPr="00DE5D09">
              <w:rPr>
                <w:rFonts w:ascii="Tahoma" w:hAnsi="Tahoma" w:cs="Tahoma"/>
                <w:bCs/>
                <w:sz w:val="16"/>
                <w:szCs w:val="16"/>
              </w:rPr>
              <w:t>autovehiculelor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CMJ,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STPS, CJBN, Salvamont</w:t>
            </w:r>
          </w:p>
        </w:tc>
        <w:tc>
          <w:tcPr>
            <w:tcW w:w="3206" w:type="dxa"/>
            <w:shd w:val="clear" w:color="auto" w:fill="auto"/>
          </w:tcPr>
          <w:p w14:paraId="4C4266B3" w14:textId="77777777" w:rsidR="00F2046D" w:rsidRPr="00E2782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51576284" w14:textId="2622E16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782C">
              <w:rPr>
                <w:rFonts w:ascii="Tahoma" w:hAnsi="Tahoma" w:cs="Tahoma"/>
                <w:b/>
                <w:sz w:val="16"/>
                <w:szCs w:val="16"/>
              </w:rPr>
              <w:t>63.108,05</w:t>
            </w:r>
          </w:p>
          <w:p w14:paraId="327DF979" w14:textId="77777777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6AB1CD" w14:textId="691DD3E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6.722,00 (CMJ) + 1.260,00 (STPS) + (15.126,05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5A33D7F8" w14:textId="77777777" w:rsidR="00F2046D" w:rsidRPr="00E2782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1F11E6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28696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AFB295" w14:textId="77777777" w:rsidTr="004C419F">
        <w:tc>
          <w:tcPr>
            <w:tcW w:w="588" w:type="dxa"/>
          </w:tcPr>
          <w:p w14:paraId="2BF45CDA" w14:textId="1CC4CD6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9AD53C" w14:textId="52BE244C" w:rsidR="00F2046D" w:rsidRPr="002B1A3D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1A3D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pneurilor inclusiv montare si echilibrare – </w:t>
            </w:r>
            <w:r w:rsidRPr="002B1A3D">
              <w:rPr>
                <w:rFonts w:ascii="Tahoma" w:hAnsi="Tahoma" w:cs="Tahoma"/>
                <w:b/>
                <w:bCs/>
                <w:sz w:val="16"/>
                <w:szCs w:val="16"/>
              </w:rPr>
              <w:t>CMJ, STPS, CJBN</w:t>
            </w:r>
          </w:p>
        </w:tc>
        <w:tc>
          <w:tcPr>
            <w:tcW w:w="3206" w:type="dxa"/>
            <w:shd w:val="clear" w:color="auto" w:fill="auto"/>
          </w:tcPr>
          <w:p w14:paraId="46F347EC" w14:textId="77777777" w:rsidR="00F2046D" w:rsidRPr="002B1A3D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  <w:shd w:val="clear" w:color="auto" w:fill="auto"/>
          </w:tcPr>
          <w:p w14:paraId="0A886D7E" w14:textId="6EE534B6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b/>
                <w:sz w:val="16"/>
                <w:szCs w:val="16"/>
              </w:rPr>
              <w:t>1.765,00</w:t>
            </w:r>
          </w:p>
          <w:p w14:paraId="2421F679" w14:textId="2EDD2230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din care</w:t>
            </w:r>
          </w:p>
          <w:p w14:paraId="7E1AFC80" w14:textId="285370FA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504 (CMJ) + 1.261,00 (STPS) + 6.000,00 (CJBN)</w:t>
            </w:r>
          </w:p>
        </w:tc>
        <w:tc>
          <w:tcPr>
            <w:tcW w:w="2660" w:type="dxa"/>
            <w:shd w:val="clear" w:color="auto" w:fill="auto"/>
          </w:tcPr>
          <w:p w14:paraId="6C55BD8C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055983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EBD9FF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86473C5" w14:textId="77777777" w:rsidTr="004C419F">
        <w:tc>
          <w:tcPr>
            <w:tcW w:w="588" w:type="dxa"/>
          </w:tcPr>
          <w:p w14:paraId="0E62D9C5" w14:textId="4509482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4913AA" w14:textId="63836022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fixă  pentru aparatul de specialitate al Consiliului Județean Bistrița-Năsaud; 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  <w:p w14:paraId="6B8423F7" w14:textId="77777777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7DFFA48F" w14:textId="77777777" w:rsidR="00F2046D" w:rsidRPr="00AB0A70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18F9AB48" w14:textId="1873F33C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b/>
                <w:sz w:val="16"/>
                <w:szCs w:val="16"/>
              </w:rPr>
              <w:t>12.721,00</w:t>
            </w:r>
          </w:p>
          <w:p w14:paraId="782FF522" w14:textId="77777777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358F770" w14:textId="12E55FEE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2.400,00 (ISU) + 4.201,00 (CMJ)+ 6.120,00 (CJBN)</w:t>
            </w:r>
          </w:p>
        </w:tc>
        <w:tc>
          <w:tcPr>
            <w:tcW w:w="2660" w:type="dxa"/>
            <w:shd w:val="clear" w:color="auto" w:fill="auto"/>
          </w:tcPr>
          <w:p w14:paraId="17195656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211E22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31CF15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78A061E4" w14:textId="77777777" w:rsidTr="004C419F">
        <w:tc>
          <w:tcPr>
            <w:tcW w:w="588" w:type="dxa"/>
          </w:tcPr>
          <w:p w14:paraId="073ADE2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8DD234" w14:textId="51E3001B" w:rsidR="00F2046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mobilă</w:t>
            </w: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 pentru aparatul de specialitate al Consil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iului Județean Bistrița-Năsaud -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5F61625" w14:textId="2233C3A9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CMJ, </w:t>
            </w:r>
          </w:p>
          <w:p w14:paraId="786A3BA3" w14:textId="77777777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1E7ECD82" w14:textId="3CBC6395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7539964D" w14:textId="3208C39D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A7514">
              <w:rPr>
                <w:rFonts w:ascii="Tahoma" w:hAnsi="Tahoma" w:cs="Tahoma"/>
                <w:b/>
                <w:sz w:val="16"/>
                <w:szCs w:val="16"/>
              </w:rPr>
              <w:t>28.988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4EDC4FF8" w14:textId="3D47FA04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19EC048" w14:textId="37F3EAD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4.208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,00 (ISU) + </w:t>
            </w:r>
            <w:r>
              <w:rPr>
                <w:rFonts w:ascii="Tahoma" w:hAnsi="Tahoma" w:cs="Tahoma"/>
                <w:sz w:val="16"/>
                <w:szCs w:val="16"/>
              </w:rPr>
              <w:t>1.680,00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 (CMJ)+ </w:t>
            </w:r>
            <w:r>
              <w:rPr>
                <w:rFonts w:ascii="Tahoma" w:hAnsi="Tahoma" w:cs="Tahoma"/>
                <w:sz w:val="16"/>
                <w:szCs w:val="16"/>
              </w:rPr>
              <w:t>23.100</w:t>
            </w:r>
            <w:r w:rsidRPr="00AB0A70">
              <w:rPr>
                <w:rFonts w:ascii="Tahoma" w:hAnsi="Tahoma" w:cs="Tahoma"/>
                <w:sz w:val="16"/>
                <w:szCs w:val="16"/>
              </w:rPr>
              <w:t>,00 (CJBN)</w:t>
            </w:r>
          </w:p>
        </w:tc>
        <w:tc>
          <w:tcPr>
            <w:tcW w:w="2660" w:type="dxa"/>
            <w:shd w:val="clear" w:color="auto" w:fill="auto"/>
          </w:tcPr>
          <w:p w14:paraId="42434BA5" w14:textId="6996B1F4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B9C958" w14:textId="4168EAD6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  <w:tc>
          <w:tcPr>
            <w:tcW w:w="2060" w:type="dxa"/>
            <w:shd w:val="clear" w:color="auto" w:fill="auto"/>
          </w:tcPr>
          <w:p w14:paraId="346DF017" w14:textId="0B3EC16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686955BC" w14:textId="77777777" w:rsidTr="004C419F">
        <w:tc>
          <w:tcPr>
            <w:tcW w:w="588" w:type="dxa"/>
          </w:tcPr>
          <w:p w14:paraId="50BA377D" w14:textId="1021E88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A5CB9B" w14:textId="7538EB3E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0BC6">
              <w:rPr>
                <w:rFonts w:ascii="Tahoma" w:hAnsi="Tahoma" w:cs="Tahoma"/>
                <w:sz w:val="16"/>
                <w:szCs w:val="16"/>
              </w:rPr>
              <w:t xml:space="preserve">Servicii de reparare si de intretinere a echipamentului de stingere a incendiilor- </w:t>
            </w:r>
            <w:r w:rsidRPr="002205A3">
              <w:rPr>
                <w:rFonts w:ascii="Tahoma" w:hAnsi="Tahoma" w:cs="Tahoma"/>
                <w:b/>
                <w:sz w:val="16"/>
                <w:szCs w:val="16"/>
              </w:rPr>
              <w:t>ISU,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74AD3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4F80A9DD" w14:textId="77777777" w:rsidR="00F2046D" w:rsidRPr="001E260D" w:rsidRDefault="00F2046D" w:rsidP="00F2046D">
            <w:pPr>
              <w:widowControl w:val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50413200-5 -Servicii de reparare si de intretinere a echipamentului de stingere a incendiilor (Rev.2)</w:t>
            </w:r>
          </w:p>
        </w:tc>
        <w:tc>
          <w:tcPr>
            <w:tcW w:w="1689" w:type="dxa"/>
            <w:shd w:val="clear" w:color="auto" w:fill="auto"/>
          </w:tcPr>
          <w:p w14:paraId="7A2016BE" w14:textId="456025BF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/>
                <w:sz w:val="16"/>
                <w:szCs w:val="16"/>
              </w:rPr>
              <w:t>6.781,00</w:t>
            </w:r>
          </w:p>
          <w:p w14:paraId="3C15780D" w14:textId="0742F57C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151BD" w14:textId="2ED04747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 xml:space="preserve">840,00 (ISU) + 2.941,00 (CMJ) + 3.000,00 (CJBN) </w:t>
            </w:r>
            <w:r w:rsidRPr="001E260D"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4BA979F4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B86B9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1056E68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42B98894" w14:textId="77777777" w:rsidTr="004C419F">
        <w:tc>
          <w:tcPr>
            <w:tcW w:w="588" w:type="dxa"/>
          </w:tcPr>
          <w:p w14:paraId="2C0AF1DA" w14:textId="7FE2F74E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5A4B7D" w14:textId="6C11A33E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BB2E94F" w14:textId="29288455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 xml:space="preserve">- Servicii de reparare și întreținere a încălzirii centrale – 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327B04B8" w14:textId="773F37A2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reparare și întreținere a echipamentului de detectare a gazului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ISU</w:t>
            </w:r>
          </w:p>
        </w:tc>
        <w:tc>
          <w:tcPr>
            <w:tcW w:w="3206" w:type="dxa"/>
            <w:shd w:val="clear" w:color="auto" w:fill="auto"/>
          </w:tcPr>
          <w:p w14:paraId="3470E44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50720000-8 – Servicii de reparare si de intretinere a incalzirii centrale (Rev.2)</w:t>
            </w:r>
          </w:p>
          <w:p w14:paraId="69F26509" w14:textId="6329D132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50800000-3 Diverse servicii de intretinere si de reparare (Rev.2)</w:t>
            </w:r>
          </w:p>
          <w:p w14:paraId="131B040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44167100-9 Racorduri (Rev.2)</w:t>
            </w:r>
          </w:p>
          <w:p w14:paraId="0E7660C1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45259300-0 Reparare si intretinere a centralelor termice (Rev.2)</w:t>
            </w:r>
          </w:p>
        </w:tc>
        <w:tc>
          <w:tcPr>
            <w:tcW w:w="1689" w:type="dxa"/>
            <w:shd w:val="clear" w:color="auto" w:fill="auto"/>
          </w:tcPr>
          <w:p w14:paraId="0A8CDCE5" w14:textId="77777777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A7BE1">
              <w:rPr>
                <w:rFonts w:ascii="Tahoma" w:hAnsi="Tahoma" w:cs="Tahoma"/>
                <w:b/>
                <w:sz w:val="16"/>
                <w:szCs w:val="16"/>
              </w:rPr>
              <w:t>7.701,00</w:t>
            </w:r>
          </w:p>
          <w:p w14:paraId="5DFEC9FB" w14:textId="6216B37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EC7F15" w14:textId="7FE7546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3.500,00 (CJBN) +</w:t>
            </w:r>
          </w:p>
          <w:p w14:paraId="6E6A8847" w14:textId="15CA521F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3.361,00 (CMJ) + 840,00 (ISU)</w:t>
            </w:r>
          </w:p>
        </w:tc>
        <w:tc>
          <w:tcPr>
            <w:tcW w:w="2660" w:type="dxa"/>
            <w:shd w:val="clear" w:color="auto" w:fill="auto"/>
          </w:tcPr>
          <w:p w14:paraId="07FB0687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3630E6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FEC8C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6AA48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7E96D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2CE84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A5A2BD3" w14:textId="77777777" w:rsidTr="004C419F">
        <w:tc>
          <w:tcPr>
            <w:tcW w:w="588" w:type="dxa"/>
          </w:tcPr>
          <w:p w14:paraId="4EC92683" w14:textId="139940D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2BDE063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protecție antivirus pentru sistemul informatic al consiliului județean</w:t>
            </w:r>
          </w:p>
        </w:tc>
        <w:tc>
          <w:tcPr>
            <w:tcW w:w="3206" w:type="dxa"/>
            <w:shd w:val="clear" w:color="auto" w:fill="auto"/>
          </w:tcPr>
          <w:p w14:paraId="4955D5A9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72212761-1 Servicii de dezvoltare de software antivirus (Rev.2)</w:t>
            </w: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7CF287DD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72212760-4 Servicii de dezvoltare de software de protectie antivirus (Rev.2)</w:t>
            </w:r>
          </w:p>
        </w:tc>
        <w:tc>
          <w:tcPr>
            <w:tcW w:w="1689" w:type="dxa"/>
            <w:shd w:val="clear" w:color="auto" w:fill="auto"/>
          </w:tcPr>
          <w:p w14:paraId="7F532776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30.000,00</w:t>
            </w:r>
          </w:p>
        </w:tc>
        <w:tc>
          <w:tcPr>
            <w:tcW w:w="2660" w:type="dxa"/>
            <w:shd w:val="clear" w:color="auto" w:fill="auto"/>
          </w:tcPr>
          <w:p w14:paraId="341DD593" w14:textId="77777777" w:rsidR="00F2046D" w:rsidRPr="00D5246D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973E0B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341D71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116CD82E" w14:textId="77777777" w:rsidTr="004C419F">
        <w:tc>
          <w:tcPr>
            <w:tcW w:w="588" w:type="dxa"/>
          </w:tcPr>
          <w:p w14:paraId="20502B34" w14:textId="795A0745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961AD2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backup pentru serverele consiliului județean</w:t>
            </w:r>
          </w:p>
        </w:tc>
        <w:tc>
          <w:tcPr>
            <w:tcW w:w="3206" w:type="dxa"/>
            <w:shd w:val="clear" w:color="auto" w:fill="auto"/>
          </w:tcPr>
          <w:p w14:paraId="1F8FB538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727F16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10.648,00</w:t>
            </w:r>
          </w:p>
        </w:tc>
        <w:tc>
          <w:tcPr>
            <w:tcW w:w="2660" w:type="dxa"/>
            <w:shd w:val="clear" w:color="auto" w:fill="auto"/>
          </w:tcPr>
          <w:p w14:paraId="0264978C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167FE4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2354A36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BAD5EC1" w14:textId="77777777" w:rsidTr="004C419F">
        <w:tc>
          <w:tcPr>
            <w:tcW w:w="588" w:type="dxa"/>
          </w:tcPr>
          <w:p w14:paraId="17AE1908" w14:textId="0DD5C99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0303DA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mentenanță servere și exchange server dedicate e-mailurilor din domeniul portal.bn</w:t>
            </w:r>
          </w:p>
        </w:tc>
        <w:tc>
          <w:tcPr>
            <w:tcW w:w="3206" w:type="dxa"/>
            <w:shd w:val="clear" w:color="auto" w:fill="auto"/>
          </w:tcPr>
          <w:p w14:paraId="47B781A9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Servicii de asistenta informatica (Rev.2)</w:t>
            </w:r>
          </w:p>
          <w:p w14:paraId="65F60476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2A161B6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18.487,39</w:t>
            </w:r>
          </w:p>
        </w:tc>
        <w:tc>
          <w:tcPr>
            <w:tcW w:w="2660" w:type="dxa"/>
            <w:shd w:val="clear" w:color="auto" w:fill="auto"/>
          </w:tcPr>
          <w:p w14:paraId="2D270867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D7A2F29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370064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0B381D14" w14:textId="77777777" w:rsidTr="004C419F">
        <w:tc>
          <w:tcPr>
            <w:tcW w:w="588" w:type="dxa"/>
          </w:tcPr>
          <w:p w14:paraId="2518FC37" w14:textId="5DA48D6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3C4C98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întreținere PC, laptopuri și reparații – </w:t>
            </w:r>
            <w:r w:rsidRPr="00AB378B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4EED579C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50300000-8 – Servicii de reparare si de intretinere si servicii conexe pentru computere personale, pentru echipament de birotica, pentru echipament de telecomunicatii si pentru echipament audiovizual (Rev.2)  </w:t>
            </w:r>
          </w:p>
          <w:p w14:paraId="65533497" w14:textId="0246CF5F" w:rsidR="00F2046D" w:rsidRPr="00AB378B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50312000-5 – Repararea si intretinerea echipamentului informatic (Rev.2)</w:t>
            </w:r>
          </w:p>
          <w:p w14:paraId="441568BC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045FD303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6B2EBDFA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3B203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650F79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940F8DD" w14:textId="77777777" w:rsidTr="004C419F">
        <w:tc>
          <w:tcPr>
            <w:tcW w:w="588" w:type="dxa"/>
          </w:tcPr>
          <w:p w14:paraId="5271B2A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A2476FE" w14:textId="5AF02E9E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întreţinere copiatoare, imprimante și scanere -</w:t>
            </w:r>
            <w:r w:rsidRPr="00AB378B">
              <w:t xml:space="preserve">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35EFAEFC" w14:textId="1D21E0F9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fotocopiatoarelor, calculatoarelor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STPS</w:t>
            </w:r>
          </w:p>
          <w:p w14:paraId="6E673D2A" w14:textId="6A61850C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întreținere  a fotocopiatoarelor și tehnici de calcul –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</w:t>
            </w:r>
          </w:p>
          <w:p w14:paraId="6EDF97B1" w14:textId="3B35121F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fotocopiatoarelor-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  <w:r w:rsidRPr="00AB378B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shd w:val="clear" w:color="auto" w:fill="auto"/>
          </w:tcPr>
          <w:p w14:paraId="40ED2B59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50313200-4 – Servicii de intretinere a fotocopiatoarelor (Rev.2)</w:t>
            </w: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50313100-3 Servicii de reparare a fotocopiatoarelor (Rev.2)</w:t>
            </w:r>
          </w:p>
          <w:p w14:paraId="12CB5824" w14:textId="65A4DBD5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50314000-9 Servicii de reparare si de intretinere a faxurilor (Rev.2)</w:t>
            </w:r>
          </w:p>
        </w:tc>
        <w:tc>
          <w:tcPr>
            <w:tcW w:w="1689" w:type="dxa"/>
            <w:shd w:val="clear" w:color="auto" w:fill="auto"/>
          </w:tcPr>
          <w:p w14:paraId="5429CE40" w14:textId="18851E19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20.285,03</w:t>
            </w:r>
          </w:p>
          <w:p w14:paraId="62DA45D0" w14:textId="525582E8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0113DA" w14:textId="4CD44C34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6.000,00 (ISU) + 2.521,00 (CMJ) + 1.680,00 (STPS) + 10.084,03 (CJBN)</w:t>
            </w:r>
          </w:p>
        </w:tc>
        <w:tc>
          <w:tcPr>
            <w:tcW w:w="2660" w:type="dxa"/>
            <w:shd w:val="clear" w:color="auto" w:fill="auto"/>
          </w:tcPr>
          <w:p w14:paraId="2A636392" w14:textId="0B7E99F2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EF958E" w14:textId="12E499B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F49474C" w14:textId="66EA5E7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40FF4F0" w14:textId="77777777" w:rsidTr="004C419F">
        <w:tc>
          <w:tcPr>
            <w:tcW w:w="588" w:type="dxa"/>
          </w:tcPr>
          <w:p w14:paraId="02C02FFB" w14:textId="73F5C0B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DF22B4F" w14:textId="77777777" w:rsidR="00F20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asistenţă informatică registratură</w:t>
            </w:r>
            <w:r w:rsidR="00D35C9A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;</w:t>
            </w:r>
          </w:p>
          <w:p w14:paraId="1271CA3A" w14:textId="7C07F320" w:rsidR="00D35C9A" w:rsidRPr="00D92064" w:rsidRDefault="00D35C9A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35C9A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și mentenanță pentru aplicații specifice activității financiar-contabile</w:t>
            </w:r>
          </w:p>
        </w:tc>
        <w:tc>
          <w:tcPr>
            <w:tcW w:w="3206" w:type="dxa"/>
            <w:shd w:val="clear" w:color="auto" w:fill="auto"/>
          </w:tcPr>
          <w:p w14:paraId="63ADF158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72610000-9 – Servicii de asistenta informatica (Rev.2) </w:t>
            </w:r>
          </w:p>
          <w:p w14:paraId="3267BD7B" w14:textId="231095E9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30F3DF9B" w14:textId="77777777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  <w:r w:rsidR="00D35C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+</w:t>
            </w:r>
          </w:p>
          <w:p w14:paraId="50DCEA2E" w14:textId="2F7D9128" w:rsidR="00D35C9A" w:rsidRPr="00D92064" w:rsidRDefault="00E5308C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31.200</w:t>
            </w:r>
            <w:r w:rsidR="00D35C9A" w:rsidRPr="00D35C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4610C007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BA393CE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D69EF59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1A4286E" w14:textId="77777777" w:rsidTr="004C419F">
        <w:tc>
          <w:tcPr>
            <w:tcW w:w="588" w:type="dxa"/>
          </w:tcPr>
          <w:p w14:paraId="7334593A" w14:textId="0E7950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982503" w14:textId="09479EF7" w:rsidR="00F2046D" w:rsidRPr="00D92064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internet pentru asigurarea funcționării portalului, servicii de găzduire pentru site-urile ecobn.ro și visitbn.ro, servicii de televiziune pentru 3 dispozitive, suplimentare cu 2 IP-uri statice pentru e-mail, SmartCity</w:t>
            </w:r>
          </w:p>
        </w:tc>
        <w:tc>
          <w:tcPr>
            <w:tcW w:w="3206" w:type="dxa"/>
            <w:shd w:val="clear" w:color="auto" w:fill="auto"/>
          </w:tcPr>
          <w:p w14:paraId="73B8CA65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72400000-4 – Servicii de internet (Rev.2)</w:t>
            </w:r>
          </w:p>
        </w:tc>
        <w:tc>
          <w:tcPr>
            <w:tcW w:w="1689" w:type="dxa"/>
            <w:shd w:val="clear" w:color="auto" w:fill="auto"/>
          </w:tcPr>
          <w:p w14:paraId="3169814F" w14:textId="5E74602C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</w:p>
          <w:p w14:paraId="133983FF" w14:textId="48903289" w:rsidR="00D35C9A" w:rsidRPr="00D92064" w:rsidRDefault="00D35C9A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14:paraId="2089987E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9ABDEDB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1916388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39868B6" w14:textId="77777777" w:rsidTr="004C419F">
        <w:tc>
          <w:tcPr>
            <w:tcW w:w="588" w:type="dxa"/>
          </w:tcPr>
          <w:p w14:paraId="01AFDD81" w14:textId="5EFFA40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2AA8ECC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privind funcționarea sistemului profesional de sonorizare cu înregistrare ședințe din Sala de Ședințe a Palatului Administrativ</w:t>
            </w:r>
          </w:p>
        </w:tc>
        <w:tc>
          <w:tcPr>
            <w:tcW w:w="3206" w:type="dxa"/>
            <w:shd w:val="clear" w:color="auto" w:fill="auto"/>
          </w:tcPr>
          <w:p w14:paraId="0434F8E3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50300000-8 – Servicii de reparare si de intretinere si servicii conexe pentru computere personale, pentru echipament de birotica, pentru echipament de telecomunicatii si pentru echipament audiovizual (Rev.2)</w:t>
            </w:r>
          </w:p>
          <w:p w14:paraId="7F3CC898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50334400-9 – Servicii de intretinere a sistemelor de comunicatii (Rev.2)</w:t>
            </w:r>
          </w:p>
        </w:tc>
        <w:tc>
          <w:tcPr>
            <w:tcW w:w="1689" w:type="dxa"/>
            <w:shd w:val="clear" w:color="auto" w:fill="auto"/>
          </w:tcPr>
          <w:p w14:paraId="413DDF70" w14:textId="59BA56AD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DB19749" w14:textId="77777777" w:rsidR="00F2046D" w:rsidRPr="00D45357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05D64A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7FA97A4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06890253" w14:textId="77777777" w:rsidTr="004C419F">
        <w:tc>
          <w:tcPr>
            <w:tcW w:w="588" w:type="dxa"/>
          </w:tcPr>
          <w:p w14:paraId="68F5EAF3" w14:textId="1044CD6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EF318DD" w14:textId="77777777" w:rsidR="00F2046D" w:rsidRPr="003B678B" w:rsidRDefault="00F2046D" w:rsidP="00F2046D">
            <w:pPr>
              <w:widowControl w:val="0"/>
              <w:rPr>
                <w:rFonts w:ascii="Tahoma" w:eastAsia="Times New Roman" w:hAnsi="Tahoma" w:cs="Tahoma"/>
                <w:bCs/>
                <w:i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revizie, întreținere și igienizare aparate de aer condiționat din camerele serverelor</w:t>
            </w:r>
          </w:p>
        </w:tc>
        <w:tc>
          <w:tcPr>
            <w:tcW w:w="3206" w:type="dxa"/>
            <w:shd w:val="clear" w:color="auto" w:fill="auto"/>
          </w:tcPr>
          <w:p w14:paraId="3BABE77A" w14:textId="17388373" w:rsidR="00F2046D" w:rsidRPr="003B678B" w:rsidRDefault="00F2046D" w:rsidP="00414BC8">
            <w:pPr>
              <w:widowControl w:val="0"/>
              <w:rPr>
                <w:rFonts w:ascii="Tahoma" w:eastAsia="Times New Roman" w:hAnsi="Tahoma" w:cs="Tahoma"/>
                <w:b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50730000-1 Servicii de reparare si de intretinere a grupurilor de refrigerare (Rev.2)</w:t>
            </w:r>
            <w:r w:rsidR="00414BC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;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90920000-2 Servicii de igienizare a instalatiilor (Rev.2)</w:t>
            </w:r>
          </w:p>
        </w:tc>
        <w:tc>
          <w:tcPr>
            <w:tcW w:w="1689" w:type="dxa"/>
            <w:shd w:val="clear" w:color="auto" w:fill="auto"/>
          </w:tcPr>
          <w:p w14:paraId="4CDC1314" w14:textId="68C5C199" w:rsidR="00F2046D" w:rsidRPr="003B678B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  <w:t>5.882,35</w:t>
            </w:r>
          </w:p>
        </w:tc>
        <w:tc>
          <w:tcPr>
            <w:tcW w:w="2660" w:type="dxa"/>
            <w:shd w:val="clear" w:color="auto" w:fill="auto"/>
          </w:tcPr>
          <w:p w14:paraId="31D4C55A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A3D46D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19456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A633E75" w14:textId="77777777" w:rsidTr="004C419F">
        <w:tc>
          <w:tcPr>
            <w:tcW w:w="588" w:type="dxa"/>
          </w:tcPr>
          <w:p w14:paraId="45E29344" w14:textId="2BD34CA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0386003" w14:textId="77777777" w:rsidR="00F2046D" w:rsidRPr="003B6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privind asigurarea desfășurării ședințelor online ale Consiliului Județean Bistrița-Năsăud precum și a altor ședințe ale aparatului de specialitate al consiliului județean</w:t>
            </w:r>
          </w:p>
        </w:tc>
        <w:tc>
          <w:tcPr>
            <w:tcW w:w="3206" w:type="dxa"/>
            <w:shd w:val="clear" w:color="auto" w:fill="auto"/>
          </w:tcPr>
          <w:p w14:paraId="730E8137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72000000-5 Servicii IT: consultanta, dezvoltare de software, internet si asistenta (Rev.2);</w:t>
            </w:r>
          </w:p>
          <w:p w14:paraId="2DC8116E" w14:textId="0E80181D" w:rsidR="00F2046D" w:rsidRPr="003B6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48515000-1 Pachete software pentru videoconferinte (Rev.2)</w:t>
            </w:r>
          </w:p>
        </w:tc>
        <w:tc>
          <w:tcPr>
            <w:tcW w:w="1689" w:type="dxa"/>
            <w:shd w:val="clear" w:color="auto" w:fill="auto"/>
          </w:tcPr>
          <w:p w14:paraId="6F518798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2660" w:type="dxa"/>
            <w:shd w:val="clear" w:color="auto" w:fill="auto"/>
          </w:tcPr>
          <w:p w14:paraId="25CBBBDF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F311F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F05BE52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45F93240" w14:textId="77777777" w:rsidTr="004C419F">
        <w:tc>
          <w:tcPr>
            <w:tcW w:w="588" w:type="dxa"/>
          </w:tcPr>
          <w:p w14:paraId="5C5FF348" w14:textId="6431502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17B5602" w14:textId="4DA18C6C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a platformei online e-voting pentru desfășurarea ședințelor comisiilor de specialitate</w:t>
            </w:r>
          </w:p>
        </w:tc>
        <w:tc>
          <w:tcPr>
            <w:tcW w:w="3206" w:type="dxa"/>
            <w:shd w:val="clear" w:color="auto" w:fill="auto"/>
          </w:tcPr>
          <w:p w14:paraId="139F42ED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72413000-8 – Servicii de proiectare de site-uri www</w:t>
            </w:r>
          </w:p>
        </w:tc>
        <w:tc>
          <w:tcPr>
            <w:tcW w:w="1689" w:type="dxa"/>
            <w:shd w:val="clear" w:color="auto" w:fill="auto"/>
          </w:tcPr>
          <w:p w14:paraId="5FD73A6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5EE8D6D0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85CF64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19720366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1FC77117" w14:textId="77777777" w:rsidTr="004C419F">
        <w:tc>
          <w:tcPr>
            <w:tcW w:w="588" w:type="dxa"/>
          </w:tcPr>
          <w:p w14:paraId="0409A50F" w14:textId="52DDCB8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9D5065" w14:textId="75475C01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asistență tehnică a sistemului informatic destinat Registrului Agricol realizat </w:t>
            </w: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lastRenderedPageBreak/>
              <w:t>la sediul Consiliului Județean Bistrița-Năsăud, în cadrul proiectului, “Gestiunea în sistem informatic a registrului agricol şi a altor servicii publice destinate cetăţenilor în cadrul unor unităţi administrativ-teritoriale din judeţul Bistrița-Năsăud – proiect 1- Cod SMIS 48353”</w:t>
            </w:r>
          </w:p>
        </w:tc>
        <w:tc>
          <w:tcPr>
            <w:tcW w:w="3206" w:type="dxa"/>
            <w:shd w:val="clear" w:color="auto" w:fill="auto"/>
          </w:tcPr>
          <w:p w14:paraId="0A21E606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51821D0D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69.000,00</w:t>
            </w:r>
          </w:p>
        </w:tc>
        <w:tc>
          <w:tcPr>
            <w:tcW w:w="2660" w:type="dxa"/>
            <w:shd w:val="clear" w:color="auto" w:fill="auto"/>
          </w:tcPr>
          <w:p w14:paraId="07A16C02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6B9304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97E5D21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6F7B9DC" w14:textId="77777777" w:rsidTr="004C419F">
        <w:tc>
          <w:tcPr>
            <w:tcW w:w="588" w:type="dxa"/>
          </w:tcPr>
          <w:p w14:paraId="414A3860" w14:textId="21D6CE1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56E35305" w14:textId="6A951B5B" w:rsidR="00F2046D" w:rsidRPr="0063470B" w:rsidRDefault="00F2046D" w:rsidP="00F2046D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securitate cibernetică „Gateway Security Suite pentru NSA 3650 SonicWall” pentru sistemul informatic </w:t>
            </w:r>
          </w:p>
        </w:tc>
        <w:tc>
          <w:tcPr>
            <w:tcW w:w="3206" w:type="dxa"/>
          </w:tcPr>
          <w:p w14:paraId="6FF9C2E5" w14:textId="25F4BBDD" w:rsidR="00F2046D" w:rsidRPr="0063470B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E079A7B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BE1030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7FE16C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485C3B50" w14:textId="77777777" w:rsidTr="004C419F">
        <w:tc>
          <w:tcPr>
            <w:tcW w:w="588" w:type="dxa"/>
          </w:tcPr>
          <w:p w14:paraId="61EF3138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40203D" w14:textId="771E5574" w:rsidR="00F2046D" w:rsidRPr="00C65BEF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Servicii de mentenanță a sistemului de pontaj electronic</w:t>
            </w:r>
          </w:p>
        </w:tc>
        <w:tc>
          <w:tcPr>
            <w:tcW w:w="3206" w:type="dxa"/>
          </w:tcPr>
          <w:p w14:paraId="27219768" w14:textId="6646B1BE" w:rsidR="00F2046D" w:rsidRPr="00C65BEF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  <w:t>31711310-9 - Sistem de pontaj</w:t>
            </w: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4EBA430D" w14:textId="61C13B40" w:rsidR="00F2046D" w:rsidRPr="00C65BEF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3.600,00</w:t>
            </w:r>
          </w:p>
        </w:tc>
        <w:tc>
          <w:tcPr>
            <w:tcW w:w="2660" w:type="dxa"/>
            <w:shd w:val="clear" w:color="auto" w:fill="auto"/>
          </w:tcPr>
          <w:p w14:paraId="5AAB347F" w14:textId="0CB7EA29" w:rsidR="00F2046D" w:rsidRPr="00C65BEF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509BFC1" w14:textId="57A62A05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E443B" w14:textId="4B3F4B6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D7CB399" w14:textId="77777777" w:rsidTr="004C419F">
        <w:tc>
          <w:tcPr>
            <w:tcW w:w="588" w:type="dxa"/>
          </w:tcPr>
          <w:p w14:paraId="0672AF57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BD5CF7" w14:textId="59912DB2" w:rsidR="00F2046D" w:rsidRPr="00F504E3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emitere și distribuire a voucherelor de vacanță pe suport electronic</w:t>
            </w:r>
          </w:p>
        </w:tc>
        <w:tc>
          <w:tcPr>
            <w:tcW w:w="3206" w:type="dxa"/>
            <w:shd w:val="clear" w:color="auto" w:fill="auto"/>
          </w:tcPr>
          <w:p w14:paraId="13A4710F" w14:textId="3192F888" w:rsidR="00F2046D" w:rsidRPr="00F504E3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79810000-5 Servicii tipografice (Rev.2)</w:t>
            </w:r>
          </w:p>
        </w:tc>
        <w:tc>
          <w:tcPr>
            <w:tcW w:w="1689" w:type="dxa"/>
            <w:shd w:val="clear" w:color="auto" w:fill="auto"/>
          </w:tcPr>
          <w:p w14:paraId="269213B5" w14:textId="6E553E56" w:rsidR="00F2046D" w:rsidRPr="00F504E3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2660" w:type="dxa"/>
            <w:shd w:val="clear" w:color="auto" w:fill="auto"/>
          </w:tcPr>
          <w:p w14:paraId="4D0AD6A1" w14:textId="57456DA4" w:rsidR="00F2046D" w:rsidRPr="00F504E3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D8AA18" w14:textId="46855EB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0218C3" w14:textId="62D7EC8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995AAB9" w14:textId="77777777" w:rsidTr="004C419F">
        <w:tc>
          <w:tcPr>
            <w:tcW w:w="588" w:type="dxa"/>
          </w:tcPr>
          <w:p w14:paraId="4917D599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26A3037" w14:textId="55062034" w:rsidR="00F2046D" w:rsidRPr="009A5898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Abonament pentru anul 2024 și pentru anul 2025 la Monitorul Oficial online al României, partea I, III, V și VI</w:t>
            </w:r>
          </w:p>
        </w:tc>
        <w:tc>
          <w:tcPr>
            <w:tcW w:w="3206" w:type="dxa"/>
            <w:shd w:val="clear" w:color="auto" w:fill="auto"/>
          </w:tcPr>
          <w:p w14:paraId="2EC87B75" w14:textId="4B7400DD" w:rsidR="00F2046D" w:rsidRPr="009A5898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  <w:shd w:val="clear" w:color="auto" w:fill="auto"/>
          </w:tcPr>
          <w:p w14:paraId="5C350A4C" w14:textId="3C520191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9D8FACB" w14:textId="3112E501" w:rsidR="00F2046D" w:rsidRPr="009A5898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41A4140" w14:textId="3CE81C39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45DF55" w14:textId="2F8F8DC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1273B75" w14:textId="77777777" w:rsidTr="004C419F">
        <w:tc>
          <w:tcPr>
            <w:tcW w:w="588" w:type="dxa"/>
          </w:tcPr>
          <w:p w14:paraId="4AA966D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DABD43" w14:textId="243B533F" w:rsidR="00F2046D" w:rsidRPr="00ED693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asistenţă informatică Lex Expert – </w:t>
            </w:r>
            <w:r w:rsidRPr="00ED693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ISU, CJBN</w:t>
            </w:r>
          </w:p>
        </w:tc>
        <w:tc>
          <w:tcPr>
            <w:tcW w:w="3206" w:type="dxa"/>
            <w:shd w:val="clear" w:color="auto" w:fill="auto"/>
          </w:tcPr>
          <w:p w14:paraId="659BA2E8" w14:textId="12F55D93" w:rsidR="00F2046D" w:rsidRPr="00ED693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</w:p>
        </w:tc>
        <w:tc>
          <w:tcPr>
            <w:tcW w:w="1689" w:type="dxa"/>
            <w:shd w:val="clear" w:color="auto" w:fill="auto"/>
          </w:tcPr>
          <w:p w14:paraId="07164258" w14:textId="55FC76E9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3.900,85</w:t>
            </w:r>
          </w:p>
          <w:p w14:paraId="7BFBF0D9" w14:textId="25E3C540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C589E1" w14:textId="6901DA08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1.800,00 (ISU) + 2.100,85 (CJBN)</w:t>
            </w:r>
          </w:p>
        </w:tc>
        <w:tc>
          <w:tcPr>
            <w:tcW w:w="2660" w:type="dxa"/>
            <w:shd w:val="clear" w:color="auto" w:fill="auto"/>
          </w:tcPr>
          <w:p w14:paraId="1B475049" w14:textId="0949E554" w:rsidR="00F2046D" w:rsidRPr="00ED693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DFC84E" w14:textId="72EF7DB0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9140C43" w14:textId="68B5AF4A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8DCA35C" w14:textId="77777777" w:rsidTr="004C419F">
        <w:tc>
          <w:tcPr>
            <w:tcW w:w="588" w:type="dxa"/>
          </w:tcPr>
          <w:p w14:paraId="5FE2351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1B2905" w14:textId="1D128885" w:rsidR="00F2046D" w:rsidRPr="00455B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legislative</w:t>
            </w:r>
          </w:p>
        </w:tc>
        <w:tc>
          <w:tcPr>
            <w:tcW w:w="3206" w:type="dxa"/>
            <w:shd w:val="clear" w:color="auto" w:fill="auto"/>
          </w:tcPr>
          <w:p w14:paraId="210155BF" w14:textId="6B0C199A" w:rsidR="00F2046D" w:rsidRPr="00455B7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75111200-9 Servicii legislative (Rev.2)</w:t>
            </w:r>
          </w:p>
        </w:tc>
        <w:tc>
          <w:tcPr>
            <w:tcW w:w="1689" w:type="dxa"/>
            <w:shd w:val="clear" w:color="auto" w:fill="auto"/>
          </w:tcPr>
          <w:p w14:paraId="4B434B51" w14:textId="4A3F0721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5.988,00</w:t>
            </w:r>
          </w:p>
        </w:tc>
        <w:tc>
          <w:tcPr>
            <w:tcW w:w="2660" w:type="dxa"/>
            <w:shd w:val="clear" w:color="auto" w:fill="auto"/>
          </w:tcPr>
          <w:p w14:paraId="6FAD2E7A" w14:textId="6F016343" w:rsidR="00F2046D" w:rsidRPr="00455B7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DCE62B" w14:textId="2349FF39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276F688" w14:textId="68D0E72D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932B3C9" w14:textId="77777777" w:rsidTr="004C419F">
        <w:tc>
          <w:tcPr>
            <w:tcW w:w="588" w:type="dxa"/>
          </w:tcPr>
          <w:p w14:paraId="1DFF1085" w14:textId="39EC9D0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BF653CA" w14:textId="3B4A9CE8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Servicii de elaborarea documentatiilor cadastrale pentru inscrierea in Cartea Funciara a drumurilor judetene din judetul Bistrita-Nasaud</w:t>
            </w:r>
          </w:p>
        </w:tc>
        <w:tc>
          <w:tcPr>
            <w:tcW w:w="3206" w:type="dxa"/>
          </w:tcPr>
          <w:p w14:paraId="185EE00D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168.067,22</w:t>
            </w:r>
          </w:p>
        </w:tc>
        <w:tc>
          <w:tcPr>
            <w:tcW w:w="2660" w:type="dxa"/>
            <w:shd w:val="clear" w:color="auto" w:fill="auto"/>
          </w:tcPr>
          <w:p w14:paraId="6D2D1E90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6FA7019" w14:textId="2BD12FA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AB5D9B" w14:textId="1F369D28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CD25309" w14:textId="77777777" w:rsidTr="004C419F">
        <w:tc>
          <w:tcPr>
            <w:tcW w:w="588" w:type="dxa"/>
          </w:tcPr>
          <w:p w14:paraId="392813DE" w14:textId="4551BB3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46E19A0" w14:textId="67DD992F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Expertiza+DALI: Reabilitare DJ 172, km 34+160-44+257, Zagra-Poienile Zagrei - Suplai, județul Bistrița-Năsăud</w:t>
            </w:r>
          </w:p>
        </w:tc>
        <w:tc>
          <w:tcPr>
            <w:tcW w:w="3206" w:type="dxa"/>
          </w:tcPr>
          <w:p w14:paraId="3EDA0A4F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71319000-7 Servicii de expertiza (Rev.2)</w:t>
            </w:r>
          </w:p>
        </w:tc>
        <w:tc>
          <w:tcPr>
            <w:tcW w:w="1689" w:type="dxa"/>
          </w:tcPr>
          <w:p w14:paraId="4DCA43DA" w14:textId="1D157782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176.470,58</w:t>
            </w:r>
          </w:p>
        </w:tc>
        <w:tc>
          <w:tcPr>
            <w:tcW w:w="2660" w:type="dxa"/>
            <w:shd w:val="clear" w:color="auto" w:fill="auto"/>
          </w:tcPr>
          <w:p w14:paraId="6399E327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AC2AA8" w14:textId="291757DC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4ED408D" w14:textId="24012C0F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2062B15" w14:textId="77777777" w:rsidTr="004C419F">
        <w:tc>
          <w:tcPr>
            <w:tcW w:w="588" w:type="dxa"/>
          </w:tcPr>
          <w:p w14:paraId="2FAAF8B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4D140767" w14:textId="0170EA39" w:rsidR="00F2046D" w:rsidRPr="00BD2922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DALI- Lucrări de consolidare/stabilizare versanți și refacere platformă drum județean 154B, km 11+200 - 11+500 și km 13+100 - 13+300, județul Bistrița-Năsăud</w:t>
            </w:r>
          </w:p>
        </w:tc>
        <w:tc>
          <w:tcPr>
            <w:tcW w:w="3206" w:type="dxa"/>
          </w:tcPr>
          <w:p w14:paraId="115D6330" w14:textId="77777777" w:rsidR="00F2046D" w:rsidRPr="00BD2922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45112441-8 Lucrari de taluzare (Rev.2)</w:t>
            </w:r>
          </w:p>
          <w:p w14:paraId="146CD77B" w14:textId="46B2E2A8" w:rsidR="00F2046D" w:rsidRPr="00BD2922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45233140-2 Lucrari de drumuri (Rev.2)</w:t>
            </w:r>
          </w:p>
        </w:tc>
        <w:tc>
          <w:tcPr>
            <w:tcW w:w="1689" w:type="dxa"/>
          </w:tcPr>
          <w:p w14:paraId="2E935417" w14:textId="57AE260A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D2922">
              <w:rPr>
                <w:rFonts w:ascii="Tahoma" w:hAnsi="Tahoma" w:cs="Tahoma"/>
                <w:bCs/>
                <w:sz w:val="16"/>
                <w:szCs w:val="16"/>
              </w:rPr>
              <w:t>42.000,00</w:t>
            </w:r>
          </w:p>
        </w:tc>
        <w:tc>
          <w:tcPr>
            <w:tcW w:w="2660" w:type="dxa"/>
            <w:shd w:val="clear" w:color="auto" w:fill="auto"/>
          </w:tcPr>
          <w:p w14:paraId="650DB7FE" w14:textId="4EF633C2" w:rsidR="00F2046D" w:rsidRPr="00BD292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A58699B" w14:textId="562C896B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CD85373" w14:textId="05A0B5F3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1553C8" w14:textId="77777777" w:rsidTr="004C419F">
        <w:tc>
          <w:tcPr>
            <w:tcW w:w="588" w:type="dxa"/>
          </w:tcPr>
          <w:p w14:paraId="11EBCF00" w14:textId="5C60A01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5DE3BC" w14:textId="34FC2795" w:rsidR="00F2046D" w:rsidRPr="003F7261" w:rsidRDefault="00F2046D" w:rsidP="00F2046D">
            <w:pPr>
              <w:suppressLineNumbers/>
              <w:suppressAutoHyphens/>
              <w:snapToGrid w:val="0"/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zh-CN"/>
              </w:rPr>
            </w:pPr>
            <w:r w:rsidRPr="003F7261">
              <w:rPr>
                <w:rFonts w:ascii="Tahoma" w:hAnsi="Tahoma" w:cs="Tahoma"/>
                <w:bCs/>
                <w:sz w:val="16"/>
                <w:szCs w:val="16"/>
              </w:rPr>
              <w:t xml:space="preserve">Servicii de instalare  echipament electric </w:t>
            </w:r>
          </w:p>
        </w:tc>
        <w:tc>
          <w:tcPr>
            <w:tcW w:w="3206" w:type="dxa"/>
            <w:shd w:val="clear" w:color="auto" w:fill="auto"/>
          </w:tcPr>
          <w:p w14:paraId="40F67A4A" w14:textId="77777777" w:rsidR="00F2046D" w:rsidRPr="003F7261" w:rsidRDefault="00F2046D" w:rsidP="00F204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51110000-6 Servicii de instalare a echipamentului electric (Rev.2)</w:t>
            </w:r>
          </w:p>
        </w:tc>
        <w:tc>
          <w:tcPr>
            <w:tcW w:w="1689" w:type="dxa"/>
            <w:shd w:val="clear" w:color="auto" w:fill="auto"/>
          </w:tcPr>
          <w:p w14:paraId="4ABE3E4D" w14:textId="77777777" w:rsidR="00F2046D" w:rsidRPr="003F7261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3F726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7F68EC81" w14:textId="77777777" w:rsidR="00F2046D" w:rsidRPr="003F726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461D93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57E99566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1C924BE8" w14:textId="77777777" w:rsidTr="004C419F">
        <w:tc>
          <w:tcPr>
            <w:tcW w:w="588" w:type="dxa"/>
          </w:tcPr>
          <w:p w14:paraId="367BD5A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C157F1" w14:textId="03C50E4E" w:rsidR="00F2046D" w:rsidRPr="00A82C07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82C07">
              <w:rPr>
                <w:rFonts w:ascii="Tahoma" w:hAnsi="Tahoma" w:cs="Tahoma"/>
                <w:bCs/>
                <w:sz w:val="16"/>
                <w:szCs w:val="16"/>
              </w:rPr>
              <w:t>Servicii de mentenanță termică, sanitară și apă-canal de la sediul Consiliului Județean, inclusiv imobilul birouri-garaje</w:t>
            </w:r>
          </w:p>
        </w:tc>
        <w:tc>
          <w:tcPr>
            <w:tcW w:w="3206" w:type="dxa"/>
            <w:shd w:val="clear" w:color="auto" w:fill="auto"/>
          </w:tcPr>
          <w:p w14:paraId="3345CE3E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50720000-8 - Servicii de reparare şi de întreţinere a încălzirii centrale</w:t>
            </w:r>
          </w:p>
          <w:p w14:paraId="6BFA8C2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50800000-3 - Diverse servicii de întreţinere şi de reparare</w:t>
            </w:r>
          </w:p>
          <w:p w14:paraId="5F578952" w14:textId="5B3E59A7" w:rsidR="00F2046D" w:rsidRPr="00A82C07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44167100-9 - Racorduri</w:t>
            </w:r>
          </w:p>
        </w:tc>
        <w:tc>
          <w:tcPr>
            <w:tcW w:w="1689" w:type="dxa"/>
            <w:shd w:val="clear" w:color="auto" w:fill="auto"/>
          </w:tcPr>
          <w:p w14:paraId="3C3C07A6" w14:textId="74C7F23B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26.000,00</w:t>
            </w:r>
          </w:p>
        </w:tc>
        <w:tc>
          <w:tcPr>
            <w:tcW w:w="2660" w:type="dxa"/>
            <w:shd w:val="clear" w:color="auto" w:fill="auto"/>
          </w:tcPr>
          <w:p w14:paraId="65FE449E" w14:textId="1FDEAE3C" w:rsidR="00F2046D" w:rsidRPr="00A82C0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9B4F04" w14:textId="3CCEE433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3342B0" w14:textId="68155F67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00DB6A7" w14:textId="77777777" w:rsidTr="004C419F">
        <w:tc>
          <w:tcPr>
            <w:tcW w:w="588" w:type="dxa"/>
          </w:tcPr>
          <w:p w14:paraId="483BDE72" w14:textId="01EB574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393E20E" w14:textId="294AC88A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a spațiilor verzi aflate pe terenul adiacent fațadelor sediului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0B5439E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77310000-6 -  Amenajare si intretinere de spatii verzi (Rev.2)</w:t>
            </w:r>
          </w:p>
        </w:tc>
        <w:tc>
          <w:tcPr>
            <w:tcW w:w="1689" w:type="dxa"/>
            <w:shd w:val="clear" w:color="auto" w:fill="auto"/>
          </w:tcPr>
          <w:p w14:paraId="393D6440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10.800,00</w:t>
            </w:r>
          </w:p>
        </w:tc>
        <w:tc>
          <w:tcPr>
            <w:tcW w:w="2660" w:type="dxa"/>
            <w:shd w:val="clear" w:color="auto" w:fill="auto"/>
          </w:tcPr>
          <w:p w14:paraId="033BBA3A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407C8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98B4CC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D2BE61" w14:textId="77777777" w:rsidTr="004C419F">
        <w:tc>
          <w:tcPr>
            <w:tcW w:w="588" w:type="dxa"/>
          </w:tcPr>
          <w:p w14:paraId="6924F344" w14:textId="3C7ED6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3824F59" w14:textId="3AE0A890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și servicii RSVTI pentru liftul exterior și platforma pentru accesul persoanelor cu dizabilități de la sediul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392AC5BA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689" w:type="dxa"/>
            <w:shd w:val="clear" w:color="auto" w:fill="auto"/>
          </w:tcPr>
          <w:p w14:paraId="38F0337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19.400,00</w:t>
            </w:r>
          </w:p>
        </w:tc>
        <w:tc>
          <w:tcPr>
            <w:tcW w:w="2660" w:type="dxa"/>
            <w:shd w:val="clear" w:color="auto" w:fill="auto"/>
          </w:tcPr>
          <w:p w14:paraId="71F3D76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29AEBC6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C53D9A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C357553" w14:textId="77777777" w:rsidTr="004C419F">
        <w:tc>
          <w:tcPr>
            <w:tcW w:w="588" w:type="dxa"/>
          </w:tcPr>
          <w:p w14:paraId="2ADE64E2" w14:textId="68E9FD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C8DA7B3" w14:textId="032B2583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mentenanță pentru rețeaua telefonică existentă la sediul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41675DA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50334110-9 Servicii de întreținere a rețelei telefonice  </w:t>
            </w:r>
          </w:p>
        </w:tc>
        <w:tc>
          <w:tcPr>
            <w:tcW w:w="1689" w:type="dxa"/>
            <w:shd w:val="clear" w:color="auto" w:fill="auto"/>
          </w:tcPr>
          <w:p w14:paraId="3580075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9.400,00</w:t>
            </w:r>
          </w:p>
        </w:tc>
        <w:tc>
          <w:tcPr>
            <w:tcW w:w="2660" w:type="dxa"/>
            <w:shd w:val="clear" w:color="auto" w:fill="auto"/>
          </w:tcPr>
          <w:p w14:paraId="0BA749C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BC5828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32E245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332691D" w14:textId="77777777" w:rsidTr="004C419F">
        <w:tc>
          <w:tcPr>
            <w:tcW w:w="588" w:type="dxa"/>
          </w:tcPr>
          <w:p w14:paraId="19E2C8D2" w14:textId="73A14BA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4B757A" w14:textId="1A335F67" w:rsidR="00F2046D" w:rsidRPr="006E225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Servicii de adăpostire a animalelor aflate în pericol pe raza județului Bistrița-Năsăud, pentru care s-a emis un ordin de plasare în adăpost</w:t>
            </w:r>
          </w:p>
        </w:tc>
        <w:tc>
          <w:tcPr>
            <w:tcW w:w="3206" w:type="dxa"/>
            <w:shd w:val="clear" w:color="auto" w:fill="auto"/>
          </w:tcPr>
          <w:p w14:paraId="5DE68CAE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>85200000-1 Servicii veterinare</w:t>
            </w:r>
          </w:p>
          <w:p w14:paraId="70AFD45D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70333000-4</w:t>
            </w: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 xml:space="preserve"> Servicii de adăpostire</w:t>
            </w:r>
          </w:p>
        </w:tc>
        <w:tc>
          <w:tcPr>
            <w:tcW w:w="1689" w:type="dxa"/>
            <w:shd w:val="clear" w:color="auto" w:fill="auto"/>
          </w:tcPr>
          <w:p w14:paraId="2472D5DE" w14:textId="77777777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62.316,39</w:t>
            </w:r>
          </w:p>
        </w:tc>
        <w:tc>
          <w:tcPr>
            <w:tcW w:w="2660" w:type="dxa"/>
            <w:shd w:val="clear" w:color="auto" w:fill="auto"/>
          </w:tcPr>
          <w:p w14:paraId="648376A5" w14:textId="77777777" w:rsidR="00F2046D" w:rsidRPr="006E225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6B7F58" w14:textId="1BD478B4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1011FEC" w14:textId="1ABAA820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F2046D" w:rsidRPr="00893D1D" w14:paraId="4A7A2AAE" w14:textId="77777777" w:rsidTr="004C419F">
        <w:tc>
          <w:tcPr>
            <w:tcW w:w="588" w:type="dxa"/>
          </w:tcPr>
          <w:p w14:paraId="6FF76934" w14:textId="0DE0565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0A3592B" w14:textId="55D90329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Elaborare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Studii în vederea optimizării servici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lui de transport public județean, ținând cont de principiul eficienței economice în gestionarea serviciului și utilizarea eficientă a fondurilor, inclusiv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actualizarea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Programului de transport public județean de persoane, prin curse regulate, în județul Bistrița-Năsăud, pentru perioada 202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4-2033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și a graficelor de circulație</w:t>
            </w:r>
          </w:p>
        </w:tc>
        <w:tc>
          <w:tcPr>
            <w:tcW w:w="3206" w:type="dxa"/>
            <w:shd w:val="clear" w:color="auto" w:fill="auto"/>
          </w:tcPr>
          <w:p w14:paraId="45A0CA7F" w14:textId="77777777" w:rsidR="00F2046D" w:rsidRPr="00893D1D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893D1D">
              <w:rPr>
                <w:rFonts w:ascii="Tahoma" w:hAnsi="Tahoma" w:cs="Tahoma"/>
                <w:sz w:val="16"/>
                <w:szCs w:val="16"/>
                <w:lang w:val="pt-BR"/>
              </w:rPr>
              <w:t>79311100-8 Servicii de elaborare de studii (Rev.2)</w:t>
            </w:r>
          </w:p>
        </w:tc>
        <w:tc>
          <w:tcPr>
            <w:tcW w:w="1689" w:type="dxa"/>
            <w:shd w:val="clear" w:color="auto" w:fill="auto"/>
          </w:tcPr>
          <w:p w14:paraId="44854387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96.106,00</w:t>
            </w:r>
          </w:p>
        </w:tc>
        <w:tc>
          <w:tcPr>
            <w:tcW w:w="2660" w:type="dxa"/>
            <w:shd w:val="clear" w:color="auto" w:fill="auto"/>
          </w:tcPr>
          <w:p w14:paraId="477C6045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2C082C" w14:textId="02D9688F" w:rsidR="00F2046D" w:rsidRPr="00FF60D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60D7">
              <w:rPr>
                <w:rFonts w:ascii="Tahoma" w:hAnsi="Tahoma" w:cs="Tahoma"/>
                <w:sz w:val="16"/>
                <w:szCs w:val="16"/>
              </w:rPr>
              <w:t>Procedura a fost inițiată prin adresa nr. IVA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>2021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</w:p>
          <w:p w14:paraId="7526FE43" w14:textId="5C03C1D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FF60D7">
              <w:rPr>
                <w:rFonts w:ascii="Tahoma" w:hAnsi="Tahoma" w:cs="Tahoma"/>
                <w:sz w:val="16"/>
                <w:szCs w:val="16"/>
              </w:rPr>
              <w:t>.01.2024</w:t>
            </w:r>
          </w:p>
        </w:tc>
        <w:tc>
          <w:tcPr>
            <w:tcW w:w="2060" w:type="dxa"/>
            <w:shd w:val="clear" w:color="auto" w:fill="auto"/>
          </w:tcPr>
          <w:p w14:paraId="73F5579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Achiziție finalizată</w:t>
            </w:r>
          </w:p>
          <w:p w14:paraId="262DEA17" w14:textId="1F20A3CA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Februarie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2024</w:t>
            </w:r>
          </w:p>
        </w:tc>
      </w:tr>
      <w:tr w:rsidR="00F2046D" w:rsidRPr="00893D1D" w14:paraId="7A9E572A" w14:textId="77777777" w:rsidTr="004C419F">
        <w:tc>
          <w:tcPr>
            <w:tcW w:w="588" w:type="dxa"/>
          </w:tcPr>
          <w:p w14:paraId="573803A3" w14:textId="0F67EBC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1387D90" w14:textId="3AB41468" w:rsidR="00F2046D" w:rsidRPr="00F02B1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2B18">
              <w:rPr>
                <w:rFonts w:ascii="Tahoma" w:hAnsi="Tahoma" w:cs="Tahoma"/>
                <w:bCs/>
                <w:sz w:val="16"/>
                <w:szCs w:val="16"/>
              </w:rPr>
              <w:t>Servicii de asistență tehnică a sistemului informatic implementat în cadrul proiectului RAISE: Retro-Digitalizarea Arhivei și Informatizarea Serviciilor Electronice la Consiliul Județean Bistrița-Năsăud, Cod SIPOCA 667/Cod MySMIS 129687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06" w:type="dxa"/>
            <w:shd w:val="clear" w:color="auto" w:fill="auto"/>
          </w:tcPr>
          <w:p w14:paraId="3F35C8B1" w14:textId="77777777" w:rsidR="00F2046D" w:rsidRPr="00F02B1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0D60FDCE" w14:textId="286B1E7C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F02B18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CF57098" w14:textId="77777777" w:rsidR="00F2046D" w:rsidRPr="00F02B1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ED703A" w14:textId="61E80171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5F74853" w14:textId="4CCC317E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C7B4565" w14:textId="77777777" w:rsidTr="004C419F">
        <w:tc>
          <w:tcPr>
            <w:tcW w:w="588" w:type="dxa"/>
          </w:tcPr>
          <w:p w14:paraId="2782DD3F" w14:textId="20CD279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F5BCF9" w14:textId="01B51B7F" w:rsidR="00F2046D" w:rsidRPr="002B71A5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reînnoire Unified Threat Protection pentru e</w:t>
            </w:r>
            <w:r w:rsidR="003921EE">
              <w:rPr>
                <w:rFonts w:ascii="Tahoma" w:hAnsi="Tahoma" w:cs="Tahoma"/>
                <w:bCs/>
                <w:sz w:val="16"/>
                <w:szCs w:val="16"/>
              </w:rPr>
              <w:t>chipamentele FORTINET FortiGate-</w:t>
            </w:r>
            <w:r w:rsidRPr="002B71A5">
              <w:rPr>
                <w:rFonts w:ascii="Tahoma" w:hAnsi="Tahoma" w:cs="Tahoma"/>
                <w:bCs/>
                <w:sz w:val="16"/>
                <w:szCs w:val="16"/>
              </w:rPr>
              <w:t>80E</w:t>
            </w:r>
          </w:p>
        </w:tc>
        <w:tc>
          <w:tcPr>
            <w:tcW w:w="3206" w:type="dxa"/>
            <w:shd w:val="clear" w:color="auto" w:fill="auto"/>
          </w:tcPr>
          <w:p w14:paraId="455F62F7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48761000-0 – Pachete software antivirus</w:t>
            </w:r>
          </w:p>
        </w:tc>
        <w:tc>
          <w:tcPr>
            <w:tcW w:w="1689" w:type="dxa"/>
            <w:shd w:val="clear" w:color="auto" w:fill="auto"/>
          </w:tcPr>
          <w:p w14:paraId="776474A5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8.300,00</w:t>
            </w:r>
          </w:p>
        </w:tc>
        <w:tc>
          <w:tcPr>
            <w:tcW w:w="2660" w:type="dxa"/>
            <w:shd w:val="clear" w:color="auto" w:fill="auto"/>
          </w:tcPr>
          <w:p w14:paraId="63DBD2C1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33116DA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46496B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97F4EFD" w14:textId="77777777" w:rsidTr="004C419F">
        <w:tc>
          <w:tcPr>
            <w:tcW w:w="588" w:type="dxa"/>
          </w:tcPr>
          <w:p w14:paraId="00221505" w14:textId="797537E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BE1089" w14:textId="147910B7" w:rsidR="00F2046D" w:rsidRPr="002B71A5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reinnoire backup Veeam Essentials (Veeam Data Platform Essentials) pentru 5 instanțe</w:t>
            </w:r>
          </w:p>
        </w:tc>
        <w:tc>
          <w:tcPr>
            <w:tcW w:w="3206" w:type="dxa"/>
            <w:shd w:val="clear" w:color="auto" w:fill="auto"/>
          </w:tcPr>
          <w:p w14:paraId="488D302F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B7E61CC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1.900,00</w:t>
            </w:r>
          </w:p>
        </w:tc>
        <w:tc>
          <w:tcPr>
            <w:tcW w:w="2660" w:type="dxa"/>
            <w:shd w:val="clear" w:color="auto" w:fill="auto"/>
          </w:tcPr>
          <w:p w14:paraId="6A7AD06F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9B1FF3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E2556C9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1113297" w14:textId="77777777" w:rsidTr="004C419F">
        <w:tc>
          <w:tcPr>
            <w:tcW w:w="588" w:type="dxa"/>
          </w:tcPr>
          <w:p w14:paraId="7405FDF3" w14:textId="20ED93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EC3C67" w14:textId="77777777" w:rsidR="00F2046D" w:rsidRPr="009247C0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247C0">
              <w:rPr>
                <w:rFonts w:ascii="Tahoma" w:hAnsi="Tahoma" w:cs="Tahoma"/>
                <w:bCs/>
                <w:sz w:val="16"/>
                <w:szCs w:val="16"/>
              </w:rPr>
              <w:t>Serviciu reînnoire ESET PROTECT Entry On-Prem, 12 end-ponturi</w:t>
            </w:r>
          </w:p>
        </w:tc>
        <w:tc>
          <w:tcPr>
            <w:tcW w:w="3206" w:type="dxa"/>
            <w:shd w:val="clear" w:color="auto" w:fill="auto"/>
          </w:tcPr>
          <w:p w14:paraId="15D60F44" w14:textId="77777777" w:rsidR="00F2046D" w:rsidRPr="009247C0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50324200-4 Servicii de intretinere preventiva (Rev.2)</w:t>
            </w:r>
          </w:p>
        </w:tc>
        <w:tc>
          <w:tcPr>
            <w:tcW w:w="1689" w:type="dxa"/>
            <w:shd w:val="clear" w:color="auto" w:fill="auto"/>
          </w:tcPr>
          <w:p w14:paraId="501460FE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1.800,00</w:t>
            </w:r>
          </w:p>
        </w:tc>
        <w:tc>
          <w:tcPr>
            <w:tcW w:w="2660" w:type="dxa"/>
            <w:shd w:val="clear" w:color="auto" w:fill="auto"/>
          </w:tcPr>
          <w:p w14:paraId="38D9E071" w14:textId="77777777" w:rsidR="00F2046D" w:rsidRPr="009247C0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8425AC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A5EA0F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ACA715C" w14:textId="77777777" w:rsidTr="004C419F">
        <w:tc>
          <w:tcPr>
            <w:tcW w:w="588" w:type="dxa"/>
          </w:tcPr>
          <w:p w14:paraId="6BCEAF7B" w14:textId="552E106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C4A4C7" w14:textId="00C276FC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Distribuție de gaz și servicii conexe - </w:t>
            </w:r>
            <w:r w:rsidRPr="003B6669">
              <w:rPr>
                <w:rFonts w:ascii="Tahoma" w:hAnsi="Tahoma" w:cs="Tahoma"/>
                <w:b/>
                <w:sz w:val="16"/>
                <w:szCs w:val="16"/>
              </w:rPr>
              <w:t>CMJ</w:t>
            </w:r>
          </w:p>
          <w:p w14:paraId="6D14D709" w14:textId="29C245F3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Servicii de furnizare gaze naturale pentru sediul aparatului de specialitate al Consiliului Județean, inclusiv imobilul birouri/garaje- </w:t>
            </w:r>
            <w:r w:rsidRPr="003B666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538A6017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65200000-5 Distributie de gaz si servicii conexe (Rev.2)</w:t>
            </w:r>
          </w:p>
          <w:p w14:paraId="7E953AE0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09123000-7 Gaze naturale (Rev.2)</w:t>
            </w:r>
          </w:p>
        </w:tc>
        <w:tc>
          <w:tcPr>
            <w:tcW w:w="1689" w:type="dxa"/>
            <w:shd w:val="clear" w:color="auto" w:fill="auto"/>
          </w:tcPr>
          <w:p w14:paraId="5D7CD075" w14:textId="77777777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B6669">
              <w:rPr>
                <w:rFonts w:ascii="Tahoma" w:hAnsi="Tahoma" w:cs="Tahoma"/>
                <w:b/>
                <w:sz w:val="16"/>
                <w:szCs w:val="16"/>
              </w:rPr>
              <w:t>147.226</w:t>
            </w:r>
          </w:p>
          <w:p w14:paraId="46471B47" w14:textId="18560680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E00B27D" w14:textId="538229E8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67.226 (CMJ) + 80.000 (CJBN)</w:t>
            </w:r>
          </w:p>
        </w:tc>
        <w:tc>
          <w:tcPr>
            <w:tcW w:w="2660" w:type="dxa"/>
            <w:shd w:val="clear" w:color="auto" w:fill="auto"/>
          </w:tcPr>
          <w:p w14:paraId="3BCC3CDA" w14:textId="77777777" w:rsidR="00F2046D" w:rsidRPr="003B666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7501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D739A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678B8D72" w14:textId="77777777" w:rsidTr="004C419F">
        <w:tc>
          <w:tcPr>
            <w:tcW w:w="588" w:type="dxa"/>
          </w:tcPr>
          <w:p w14:paraId="536BC624" w14:textId="6337A38B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89D263F" w14:textId="77777777" w:rsidR="00F2046D" w:rsidRPr="00D30A0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0A09">
              <w:rPr>
                <w:rFonts w:ascii="Tahoma" w:hAnsi="Tahoma" w:cs="Tahoma"/>
                <w:bCs/>
                <w:sz w:val="16"/>
                <w:szCs w:val="16"/>
              </w:rPr>
              <w:t>Consultanță tehnică în vederea realizării etapelor premergătoare dezvoltării unor soluții software pentru digitalizarea serviciilor publice oferite de către APL-uri în relația cu cetățenii, pentru monitorizarea procesului de dezvoltare, pentru asigurarea asistenței tehnice specifice procesului de acceptanță și pentru punerea în funcțiune a soluțiilor software</w:t>
            </w:r>
          </w:p>
        </w:tc>
        <w:tc>
          <w:tcPr>
            <w:tcW w:w="3206" w:type="dxa"/>
            <w:shd w:val="clear" w:color="auto" w:fill="auto"/>
          </w:tcPr>
          <w:p w14:paraId="6FD1308D" w14:textId="77777777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72220000 – 3  Servicii de consultanta privind sistemele informatice si servicii de consultanta tehnica (Rev.2)</w:t>
            </w:r>
          </w:p>
        </w:tc>
        <w:tc>
          <w:tcPr>
            <w:tcW w:w="1689" w:type="dxa"/>
            <w:shd w:val="clear" w:color="auto" w:fill="auto"/>
          </w:tcPr>
          <w:p w14:paraId="4740801E" w14:textId="77777777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2660" w:type="dxa"/>
            <w:shd w:val="clear" w:color="auto" w:fill="auto"/>
          </w:tcPr>
          <w:p w14:paraId="107FD226" w14:textId="77777777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2024, Anexa nr.13 la HCJBN nr.19/01.02.2024, capitolul 80.02- Acțiuni generale economice, comerciale și de muncă, Articolul 71.01.30 Alte active, poziția nr.11.1.1</w:t>
            </w:r>
          </w:p>
        </w:tc>
        <w:tc>
          <w:tcPr>
            <w:tcW w:w="2059" w:type="dxa"/>
            <w:shd w:val="clear" w:color="auto" w:fill="auto"/>
          </w:tcPr>
          <w:p w14:paraId="12ADA7B7" w14:textId="328B97A3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Inițiat 08 februarie 2024</w:t>
            </w:r>
          </w:p>
        </w:tc>
        <w:tc>
          <w:tcPr>
            <w:tcW w:w="2060" w:type="dxa"/>
            <w:shd w:val="clear" w:color="auto" w:fill="auto"/>
          </w:tcPr>
          <w:p w14:paraId="2B07DBE4" w14:textId="4C52703C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</w:tr>
      <w:tr w:rsidR="00F2046D" w:rsidRPr="00893D1D" w14:paraId="7229C016" w14:textId="77777777" w:rsidTr="004C419F">
        <w:tc>
          <w:tcPr>
            <w:tcW w:w="588" w:type="dxa"/>
          </w:tcPr>
          <w:p w14:paraId="30AF6B34" w14:textId="77777777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4B07977" w14:textId="67AB218B" w:rsidR="00CE5594" w:rsidRPr="00D30A09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întocmire expertiză tehnică în vederea realizării obiectivului ”Desființare (demolare) corpuri de clădire C7, C8, C9 și C13 din incinta Școlii Profesionale Sfânta Maria Bistrița”</w:t>
            </w:r>
          </w:p>
        </w:tc>
        <w:tc>
          <w:tcPr>
            <w:tcW w:w="3206" w:type="dxa"/>
            <w:shd w:val="clear" w:color="auto" w:fill="auto"/>
          </w:tcPr>
          <w:p w14:paraId="70B4209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2694">
              <w:rPr>
                <w:rFonts w:ascii="Tahoma" w:hAnsi="Tahoma" w:cs="Tahoma"/>
                <w:sz w:val="16"/>
                <w:szCs w:val="16"/>
              </w:rPr>
              <w:t>71319000-7 - Servicii de expertiza (Rev.2)</w:t>
            </w:r>
          </w:p>
          <w:p w14:paraId="1130A054" w14:textId="4D9538E2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1835EAE" w14:textId="3D201450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2660" w:type="dxa"/>
            <w:shd w:val="clear" w:color="auto" w:fill="auto"/>
          </w:tcPr>
          <w:p w14:paraId="77D3FA78" w14:textId="0A210D35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A3CD5D1" w14:textId="11A8823F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2AE36F18" w14:textId="08995334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3921EE" w:rsidRPr="00893D1D" w14:paraId="0F77B543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6FBE4386" w14:textId="77777777" w:rsidR="003921EE" w:rsidRPr="00893D1D" w:rsidRDefault="003921EE" w:rsidP="003921E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III.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71316835" w14:textId="5D854511" w:rsidR="003921EE" w:rsidRPr="00D37F98" w:rsidRDefault="003921EE" w:rsidP="00DF11A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37F98">
              <w:rPr>
                <w:rFonts w:ascii="Tahoma" w:hAnsi="Tahoma" w:cs="Tahoma"/>
                <w:b/>
                <w:sz w:val="16"/>
                <w:szCs w:val="16"/>
              </w:rPr>
              <w:t>LUCRĂRI</w:t>
            </w:r>
          </w:p>
        </w:tc>
      </w:tr>
      <w:tr w:rsidR="003921EE" w:rsidRPr="00893D1D" w14:paraId="24ECE629" w14:textId="77777777" w:rsidTr="004C419F">
        <w:tc>
          <w:tcPr>
            <w:tcW w:w="588" w:type="dxa"/>
          </w:tcPr>
          <w:p w14:paraId="7E71967D" w14:textId="77777777" w:rsidR="003921EE" w:rsidRPr="00893D1D" w:rsidRDefault="003921EE" w:rsidP="003921E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III.1</w:t>
            </w:r>
          </w:p>
        </w:tc>
        <w:tc>
          <w:tcPr>
            <w:tcW w:w="3468" w:type="dxa"/>
            <w:shd w:val="clear" w:color="auto" w:fill="auto"/>
          </w:tcPr>
          <w:p w14:paraId="396B2192" w14:textId="77777777" w:rsidR="003921EE" w:rsidRPr="00D164F8" w:rsidRDefault="003921EE" w:rsidP="003921E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reparații curente</w:t>
            </w:r>
          </w:p>
        </w:tc>
        <w:tc>
          <w:tcPr>
            <w:tcW w:w="3206" w:type="dxa"/>
            <w:shd w:val="clear" w:color="auto" w:fill="auto"/>
          </w:tcPr>
          <w:p w14:paraId="5DF3BD7F" w14:textId="2E605054" w:rsidR="003921EE" w:rsidRPr="00D164F8" w:rsidRDefault="003921EE" w:rsidP="003921EE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45453000-7 - Lucrări de reparaţii generale şi de renovare (Rev.2)</w:t>
            </w:r>
          </w:p>
        </w:tc>
        <w:tc>
          <w:tcPr>
            <w:tcW w:w="1689" w:type="dxa"/>
            <w:shd w:val="clear" w:color="auto" w:fill="auto"/>
          </w:tcPr>
          <w:p w14:paraId="6AB99AB5" w14:textId="77777777" w:rsidR="003921EE" w:rsidRPr="00D164F8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6D710F55" w14:textId="77777777" w:rsidR="003921EE" w:rsidRPr="00D164F8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61A34" w14:textId="77777777" w:rsidR="003921EE" w:rsidRPr="00D164F8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9080D23" w14:textId="77777777" w:rsidR="003921EE" w:rsidRPr="00D164F8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921EE" w:rsidRPr="00893D1D" w14:paraId="31775C82" w14:textId="77777777" w:rsidTr="004C419F">
        <w:tc>
          <w:tcPr>
            <w:tcW w:w="588" w:type="dxa"/>
          </w:tcPr>
          <w:p w14:paraId="2F4682B2" w14:textId="77777777" w:rsidR="003921EE" w:rsidRPr="00893D1D" w:rsidRDefault="003921EE" w:rsidP="003921E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III.2</w:t>
            </w:r>
          </w:p>
        </w:tc>
        <w:tc>
          <w:tcPr>
            <w:tcW w:w="3468" w:type="dxa"/>
            <w:shd w:val="clear" w:color="auto" w:fill="auto"/>
          </w:tcPr>
          <w:p w14:paraId="7D886B22" w14:textId="77777777" w:rsidR="003921EE" w:rsidRPr="00D164F8" w:rsidRDefault="003921EE" w:rsidP="003921E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demolare</w:t>
            </w:r>
          </w:p>
        </w:tc>
        <w:tc>
          <w:tcPr>
            <w:tcW w:w="3206" w:type="dxa"/>
            <w:shd w:val="clear" w:color="auto" w:fill="auto"/>
          </w:tcPr>
          <w:p w14:paraId="7582E019" w14:textId="77777777" w:rsidR="003921EE" w:rsidRPr="00D164F8" w:rsidRDefault="003921EE" w:rsidP="003921EE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45111100-9 Lucrari de demolare (Rev.2)</w:t>
            </w:r>
          </w:p>
        </w:tc>
        <w:tc>
          <w:tcPr>
            <w:tcW w:w="1689" w:type="dxa"/>
            <w:shd w:val="clear" w:color="auto" w:fill="auto"/>
          </w:tcPr>
          <w:p w14:paraId="38DC1CE3" w14:textId="77777777" w:rsidR="003921EE" w:rsidRPr="00D164F8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6F4D0967" w14:textId="77777777" w:rsidR="003921EE" w:rsidRPr="00D164F8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 </w:t>
            </w:r>
          </w:p>
        </w:tc>
        <w:tc>
          <w:tcPr>
            <w:tcW w:w="2059" w:type="dxa"/>
            <w:shd w:val="clear" w:color="auto" w:fill="auto"/>
          </w:tcPr>
          <w:p w14:paraId="796EA58E" w14:textId="77777777" w:rsidR="003921EE" w:rsidRPr="00D164F8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4D24394" w14:textId="77777777" w:rsidR="003921EE" w:rsidRPr="00D164F8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921EE" w:rsidRPr="00893D1D" w14:paraId="12D73B3C" w14:textId="77777777" w:rsidTr="004C419F">
        <w:tc>
          <w:tcPr>
            <w:tcW w:w="588" w:type="dxa"/>
          </w:tcPr>
          <w:p w14:paraId="1398817F" w14:textId="77777777" w:rsidR="003921EE" w:rsidRPr="00893D1D" w:rsidRDefault="003921EE" w:rsidP="003921E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III.4</w:t>
            </w:r>
          </w:p>
        </w:tc>
        <w:tc>
          <w:tcPr>
            <w:tcW w:w="3468" w:type="dxa"/>
          </w:tcPr>
          <w:p w14:paraId="5CACA13A" w14:textId="1D85F69E" w:rsidR="003921EE" w:rsidRPr="00500544" w:rsidRDefault="003921EE" w:rsidP="003921E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4" w:name="_Hlk158367848"/>
            <w:r w:rsidRPr="00500544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Amenajare platformă pietruită, localitatea Posmuș, comuna Șieu</w:t>
            </w:r>
            <w:bookmarkEnd w:id="4"/>
          </w:p>
        </w:tc>
        <w:tc>
          <w:tcPr>
            <w:tcW w:w="3206" w:type="dxa"/>
          </w:tcPr>
          <w:p w14:paraId="65B221D5" w14:textId="77777777" w:rsidR="003921EE" w:rsidRPr="00500544" w:rsidRDefault="003921EE" w:rsidP="003921E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500544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DC8DA91" w14:textId="77777777" w:rsidR="003921EE" w:rsidRPr="00500544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420.168,06</w:t>
            </w:r>
          </w:p>
        </w:tc>
        <w:tc>
          <w:tcPr>
            <w:tcW w:w="2660" w:type="dxa"/>
            <w:shd w:val="clear" w:color="auto" w:fill="auto"/>
          </w:tcPr>
          <w:p w14:paraId="1D75E5FD" w14:textId="77777777" w:rsidR="003921EE" w:rsidRPr="00500544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04D162" w14:textId="77777777" w:rsidR="003921EE" w:rsidRPr="00500544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6E17878" w14:textId="77777777" w:rsidR="003921EE" w:rsidRPr="00500544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3921EE" w:rsidRPr="00893D1D" w14:paraId="4551D2B0" w14:textId="77777777" w:rsidTr="004C419F">
        <w:tc>
          <w:tcPr>
            <w:tcW w:w="588" w:type="dxa"/>
          </w:tcPr>
          <w:p w14:paraId="660823A4" w14:textId="77777777" w:rsidR="003921EE" w:rsidRPr="00893D1D" w:rsidRDefault="003921EE" w:rsidP="003921E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III.5</w:t>
            </w:r>
          </w:p>
        </w:tc>
        <w:tc>
          <w:tcPr>
            <w:tcW w:w="3468" w:type="dxa"/>
          </w:tcPr>
          <w:p w14:paraId="614C4948" w14:textId="66200CC2" w:rsidR="003921EE" w:rsidRPr="00D94851" w:rsidRDefault="003921EE" w:rsidP="003921E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5" w:name="_Hlk158368973"/>
            <w:r w:rsidRPr="00D94851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Amenajare șanțuri pentru scurgerea apelor pluviale pe DJ 172D, în localitatea Bistrița Bârgăului, județul Bistrița-Năsăud</w:t>
            </w:r>
            <w:bookmarkEnd w:id="5"/>
          </w:p>
        </w:tc>
        <w:tc>
          <w:tcPr>
            <w:tcW w:w="3206" w:type="dxa"/>
          </w:tcPr>
          <w:p w14:paraId="46A42EEA" w14:textId="77777777" w:rsidR="003921EE" w:rsidRPr="00D94851" w:rsidRDefault="003921EE" w:rsidP="003921E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23A8A618" w14:textId="77777777" w:rsidR="003921EE" w:rsidRPr="00D94851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108.000,00</w:t>
            </w:r>
          </w:p>
        </w:tc>
        <w:tc>
          <w:tcPr>
            <w:tcW w:w="2660" w:type="dxa"/>
            <w:shd w:val="clear" w:color="auto" w:fill="auto"/>
          </w:tcPr>
          <w:p w14:paraId="17F8AD74" w14:textId="77777777" w:rsidR="003921EE" w:rsidRPr="00D94851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A23009A" w14:textId="77777777" w:rsidR="003921EE" w:rsidRPr="00D94851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BDAD608" w14:textId="77777777" w:rsidR="003921EE" w:rsidRPr="00D94851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3921EE" w:rsidRPr="00893D1D" w14:paraId="12855ABE" w14:textId="77777777" w:rsidTr="004C419F">
        <w:tc>
          <w:tcPr>
            <w:tcW w:w="588" w:type="dxa"/>
          </w:tcPr>
          <w:p w14:paraId="6F0C856C" w14:textId="77777777" w:rsidR="003921EE" w:rsidRPr="00893D1D" w:rsidRDefault="003921EE" w:rsidP="003921E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III.6</w:t>
            </w:r>
          </w:p>
        </w:tc>
        <w:tc>
          <w:tcPr>
            <w:tcW w:w="3468" w:type="dxa"/>
          </w:tcPr>
          <w:p w14:paraId="4E67781E" w14:textId="3D227FD6" w:rsidR="003921EE" w:rsidRPr="00D94851" w:rsidRDefault="003921EE" w:rsidP="003921E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172D în localitatea Măgura Ilvei - 1 km, comuna Măgura Ilvei, județul Bistrița-Năsăud, </w:t>
            </w:r>
          </w:p>
        </w:tc>
        <w:tc>
          <w:tcPr>
            <w:tcW w:w="3206" w:type="dxa"/>
          </w:tcPr>
          <w:p w14:paraId="727808B6" w14:textId="77777777" w:rsidR="003921EE" w:rsidRPr="0089383E" w:rsidRDefault="003921EE" w:rsidP="003921E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01F32AF4" w14:textId="77777777" w:rsidR="003921EE" w:rsidRPr="0089383E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16.806,72</w:t>
            </w:r>
          </w:p>
        </w:tc>
        <w:tc>
          <w:tcPr>
            <w:tcW w:w="2660" w:type="dxa"/>
            <w:shd w:val="clear" w:color="auto" w:fill="auto"/>
          </w:tcPr>
          <w:p w14:paraId="68C3776E" w14:textId="77777777" w:rsidR="003921EE" w:rsidRPr="0089383E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C997EC" w14:textId="77777777" w:rsidR="003921EE" w:rsidRPr="0089383E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9D604DD" w14:textId="77777777" w:rsidR="003921EE" w:rsidRPr="0089383E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3921EE" w:rsidRPr="00893D1D" w14:paraId="66AE371A" w14:textId="77777777" w:rsidTr="004C419F">
        <w:tc>
          <w:tcPr>
            <w:tcW w:w="588" w:type="dxa"/>
          </w:tcPr>
          <w:p w14:paraId="20F6F74D" w14:textId="77777777" w:rsidR="003921EE" w:rsidRPr="00893D1D" w:rsidRDefault="003921EE" w:rsidP="003921E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III.7</w:t>
            </w:r>
          </w:p>
        </w:tc>
        <w:tc>
          <w:tcPr>
            <w:tcW w:w="3468" w:type="dxa"/>
          </w:tcPr>
          <w:p w14:paraId="3D7A1B5E" w14:textId="5C71AFD8" w:rsidR="003921EE" w:rsidRPr="00D94851" w:rsidRDefault="003921EE" w:rsidP="003921E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172E în localitatea Matei - 2 km, comuna Matei, județul Bistrița-Năsăud, </w:t>
            </w:r>
          </w:p>
        </w:tc>
        <w:tc>
          <w:tcPr>
            <w:tcW w:w="3206" w:type="dxa"/>
          </w:tcPr>
          <w:p w14:paraId="1078A930" w14:textId="77777777" w:rsidR="003921EE" w:rsidRPr="0089383E" w:rsidRDefault="003921EE" w:rsidP="003921E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FFF4736" w14:textId="77777777" w:rsidR="003921EE" w:rsidRPr="0089383E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F5BEC55" w14:textId="77777777" w:rsidR="003921EE" w:rsidRPr="0089383E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8673B1" w14:textId="77777777" w:rsidR="003921EE" w:rsidRPr="0089383E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510F5B0" w14:textId="77777777" w:rsidR="003921EE" w:rsidRPr="0089383E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3921EE" w:rsidRPr="00893D1D" w14:paraId="619CA77B" w14:textId="77777777" w:rsidTr="004C419F">
        <w:tc>
          <w:tcPr>
            <w:tcW w:w="588" w:type="dxa"/>
          </w:tcPr>
          <w:p w14:paraId="4484DC4D" w14:textId="77777777" w:rsidR="003921EE" w:rsidRPr="00893D1D" w:rsidRDefault="003921EE" w:rsidP="003921E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III.8</w:t>
            </w:r>
          </w:p>
        </w:tc>
        <w:tc>
          <w:tcPr>
            <w:tcW w:w="3468" w:type="dxa"/>
          </w:tcPr>
          <w:p w14:paraId="3804597A" w14:textId="48FA3CF4" w:rsidR="003921EE" w:rsidRPr="00D94851" w:rsidRDefault="003921EE" w:rsidP="003921E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afectat drumul județean DJ 172G, in localitatea Feleac – 1 km, județul Bistrița-Năsăud, </w:t>
            </w:r>
          </w:p>
        </w:tc>
        <w:tc>
          <w:tcPr>
            <w:tcW w:w="3206" w:type="dxa"/>
          </w:tcPr>
          <w:p w14:paraId="19E97F8E" w14:textId="77777777" w:rsidR="003921EE" w:rsidRPr="0089383E" w:rsidRDefault="003921EE" w:rsidP="003921E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2DCF2315" w14:textId="77777777" w:rsidR="003921EE" w:rsidRPr="0089383E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14.285,71</w:t>
            </w:r>
          </w:p>
        </w:tc>
        <w:tc>
          <w:tcPr>
            <w:tcW w:w="2660" w:type="dxa"/>
            <w:shd w:val="clear" w:color="auto" w:fill="auto"/>
          </w:tcPr>
          <w:p w14:paraId="7E81B4D1" w14:textId="77777777" w:rsidR="003921EE" w:rsidRPr="0089383E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02AE1C" w14:textId="77777777" w:rsidR="003921EE" w:rsidRPr="0089383E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EDE4F7F" w14:textId="77777777" w:rsidR="003921EE" w:rsidRPr="0089383E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3921EE" w:rsidRPr="00893D1D" w14:paraId="0C66A5D0" w14:textId="77777777" w:rsidTr="004C419F">
        <w:tc>
          <w:tcPr>
            <w:tcW w:w="588" w:type="dxa"/>
          </w:tcPr>
          <w:p w14:paraId="51D20CB3" w14:textId="77777777" w:rsidR="003921EE" w:rsidRPr="00893D1D" w:rsidRDefault="003921EE" w:rsidP="003921E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III.9</w:t>
            </w:r>
          </w:p>
        </w:tc>
        <w:tc>
          <w:tcPr>
            <w:tcW w:w="3468" w:type="dxa"/>
          </w:tcPr>
          <w:p w14:paraId="023E01E7" w14:textId="1F29AEA7" w:rsidR="003921EE" w:rsidRPr="00D94851" w:rsidRDefault="003921EE" w:rsidP="003921E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 care au afectat drumul județean DJ 172I, în localitatea Sânnicoară – 0.2 km, județul Bistrița-Năsăud, </w:t>
            </w:r>
          </w:p>
        </w:tc>
        <w:tc>
          <w:tcPr>
            <w:tcW w:w="3206" w:type="dxa"/>
          </w:tcPr>
          <w:p w14:paraId="1FDBAA5A" w14:textId="77777777" w:rsidR="003921EE" w:rsidRPr="0089383E" w:rsidRDefault="003921EE" w:rsidP="003921E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4922F159" w14:textId="77777777" w:rsidR="003921EE" w:rsidRPr="0089383E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val="fr-FR"/>
              </w:rPr>
              <w:t xml:space="preserve">16.806,72  </w:t>
            </w:r>
          </w:p>
        </w:tc>
        <w:tc>
          <w:tcPr>
            <w:tcW w:w="2660" w:type="dxa"/>
            <w:shd w:val="clear" w:color="auto" w:fill="auto"/>
          </w:tcPr>
          <w:p w14:paraId="5C91CC15" w14:textId="77777777" w:rsidR="003921EE" w:rsidRPr="0089383E" w:rsidRDefault="003921EE" w:rsidP="003921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04F18EB" w14:textId="77777777" w:rsidR="003921EE" w:rsidRPr="0089383E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57BE0A9" w14:textId="77777777" w:rsidR="003921EE" w:rsidRPr="0089383E" w:rsidRDefault="003921EE" w:rsidP="003921E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</w:tbl>
    <w:p w14:paraId="2C540F2A" w14:textId="77777777" w:rsidR="00DF6944" w:rsidRDefault="00DF6944" w:rsidP="00957F95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14:paraId="3EFC68E4" w14:textId="5AC47150" w:rsidR="00AE2353" w:rsidRPr="00B32AB2" w:rsidRDefault="00615F9F" w:rsidP="00957F9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32AB2">
        <w:rPr>
          <w:rFonts w:ascii="Tahoma" w:hAnsi="Tahoma" w:cs="Tahoma"/>
          <w:b/>
          <w:sz w:val="20"/>
          <w:szCs w:val="20"/>
        </w:rPr>
        <w:t xml:space="preserve">Șef </w:t>
      </w:r>
      <w:r w:rsidR="00871007" w:rsidRPr="00B32AB2">
        <w:rPr>
          <w:rFonts w:ascii="Tahoma" w:hAnsi="Tahoma" w:cs="Tahoma"/>
          <w:b/>
          <w:sz w:val="20"/>
          <w:szCs w:val="20"/>
        </w:rPr>
        <w:t>Serviciu</w:t>
      </w:r>
      <w:r w:rsidRPr="00B32AB2">
        <w:rPr>
          <w:rFonts w:ascii="Tahoma" w:hAnsi="Tahoma" w:cs="Tahoma"/>
          <w:b/>
          <w:sz w:val="20"/>
          <w:szCs w:val="20"/>
        </w:rPr>
        <w:t xml:space="preserve"> achiziții publice, contracte,</w:t>
      </w:r>
      <w:r w:rsidRPr="00B32AB2">
        <w:rPr>
          <w:rFonts w:ascii="Tahoma" w:hAnsi="Tahoma" w:cs="Tahoma"/>
          <w:b/>
          <w:sz w:val="20"/>
          <w:szCs w:val="20"/>
        </w:rPr>
        <w:br w:type="textWrapping" w:clear="all"/>
      </w:r>
      <w:r w:rsidRPr="00B32AB2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4DF4C445" w14:textId="77777777" w:rsidR="00DF6944" w:rsidRPr="00502768" w:rsidRDefault="00DF6944" w:rsidP="00AE2353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CB46664" w14:textId="77777777" w:rsidR="00DF6944" w:rsidRDefault="00DF6944" w:rsidP="00AE2353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CB782C7" w14:textId="77777777" w:rsidR="00DF11A2" w:rsidRDefault="00DF11A2" w:rsidP="00AE2353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720F1D3" w14:textId="77777777" w:rsidR="00DF11A2" w:rsidRPr="00502768" w:rsidRDefault="00DF11A2" w:rsidP="00AE2353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5B89BE4" w14:textId="77777777" w:rsidR="00DF6944" w:rsidRPr="00502768" w:rsidRDefault="00DF6944" w:rsidP="00AE2353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A66439B" w14:textId="77777777" w:rsidR="00DF6944" w:rsidRPr="00502768" w:rsidRDefault="00DF6944" w:rsidP="00AE2353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5027642" w14:textId="77777777" w:rsidR="00DF6944" w:rsidRPr="00502768" w:rsidRDefault="00DF6944" w:rsidP="00AE2353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192B795" w14:textId="77777777" w:rsidR="00B32AB2" w:rsidRDefault="00B32AB2" w:rsidP="00B32AB2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B.N./</w:t>
      </w:r>
      <w:r>
        <w:rPr>
          <w:rFonts w:ascii="Tahoma" w:hAnsi="Tahoma" w:cs="Tahoma"/>
          <w:bCs/>
          <w:sz w:val="16"/>
          <w:szCs w:val="20"/>
        </w:rPr>
        <w:t>M.A.C./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5B18F035" w14:textId="77777777" w:rsidR="00CE5594" w:rsidRDefault="00CE5594" w:rsidP="00B32AB2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6C41098" w14:textId="77777777" w:rsidR="00CE5594" w:rsidRDefault="00CE5594" w:rsidP="00B32AB2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ABD9447" w14:textId="77777777" w:rsidR="00CE5594" w:rsidRDefault="00CE5594" w:rsidP="00B32AB2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5EE2157" w14:textId="77777777" w:rsidR="00CE5594" w:rsidRDefault="00CE5594" w:rsidP="00B32AB2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76CE89" w14:textId="77777777" w:rsidR="007E7F80" w:rsidRDefault="007E7F80" w:rsidP="00B32AB2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4DE361C" w14:textId="77777777" w:rsidR="007E7F80" w:rsidRDefault="007E7F80" w:rsidP="00B32AB2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B81CD43" w14:textId="77777777" w:rsidR="00CE5594" w:rsidRDefault="00CE5594" w:rsidP="00B32AB2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9245D91" w14:textId="11A7DD41" w:rsidR="003A65CB" w:rsidRDefault="003A65CB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B32AB2">
        <w:rPr>
          <w:rFonts w:ascii="Tahoma" w:hAnsi="Tahoma" w:cs="Tahoma"/>
          <w:b/>
          <w:bCs/>
          <w:sz w:val="20"/>
          <w:szCs w:val="20"/>
        </w:rPr>
        <w:lastRenderedPageBreak/>
        <w:t>A</w:t>
      </w:r>
      <w:r w:rsidR="00DA2B70" w:rsidRPr="00B32AB2">
        <w:rPr>
          <w:rFonts w:ascii="Tahoma" w:hAnsi="Tahoma" w:cs="Tahoma"/>
          <w:b/>
          <w:bCs/>
          <w:sz w:val="20"/>
          <w:szCs w:val="20"/>
        </w:rPr>
        <w:t>nexa</w:t>
      </w:r>
      <w:r w:rsidRPr="00B32A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65E8" w:rsidRPr="00B32AB2">
        <w:rPr>
          <w:rFonts w:ascii="Tahoma" w:hAnsi="Tahoma" w:cs="Tahoma"/>
          <w:b/>
          <w:bCs/>
          <w:sz w:val="20"/>
          <w:szCs w:val="20"/>
        </w:rPr>
        <w:t>2</w:t>
      </w:r>
    </w:p>
    <w:p w14:paraId="68E73884" w14:textId="77777777" w:rsidR="00171F82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40C5EB7" w14:textId="77777777" w:rsidR="00B32AB2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32B89288" w14:textId="6A854936" w:rsidR="00DA2B70" w:rsidRDefault="00B32AB2" w:rsidP="00B51FF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2024</w:t>
      </w:r>
      <w:r>
        <w:rPr>
          <w:rFonts w:ascii="Tahoma" w:hAnsi="Tahoma" w:cs="Tahoma"/>
          <w:b/>
          <w:sz w:val="20"/>
          <w:szCs w:val="24"/>
        </w:rPr>
        <w:t xml:space="preserve">  </w:t>
      </w:r>
    </w:p>
    <w:p w14:paraId="023D8E5B" w14:textId="4FAE70F5" w:rsidR="00B32AB2" w:rsidRPr="001303E8" w:rsidRDefault="00DA2B70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>Inspectoratul Pentru Situații De Urgență</w:t>
      </w:r>
    </w:p>
    <w:p w14:paraId="53263F9E" w14:textId="77777777" w:rsidR="003A65CB" w:rsidRPr="003B5D7B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B51FF2" w14:paraId="34B9F7BF" w14:textId="77777777" w:rsidTr="00AC39C8">
        <w:tc>
          <w:tcPr>
            <w:tcW w:w="562" w:type="dxa"/>
          </w:tcPr>
          <w:p w14:paraId="6BBB6323" w14:textId="77777777" w:rsidR="00B51FF2" w:rsidRPr="00B51FF2" w:rsidRDefault="00B51FF2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526DCE0F" w14:textId="1E9F8546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  <w:p w14:paraId="7CBB33A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5D7B" w:rsidRPr="00B51FF2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B51FF2" w:rsidRDefault="003A65CB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5D5245" w:rsidRDefault="003A65CB" w:rsidP="007F4A5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061060" w:rsidRPr="00B51FF2" w14:paraId="04931A26" w14:textId="77777777" w:rsidTr="00AC39C8">
        <w:tc>
          <w:tcPr>
            <w:tcW w:w="562" w:type="dxa"/>
          </w:tcPr>
          <w:p w14:paraId="27170971" w14:textId="1EB9B28B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9D1EA4D" w14:textId="69C5E79F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Uleiuri și lubrifianți </w:t>
            </w:r>
            <w:r w:rsidR="00BA7E2C" w:rsidRPr="005D5245">
              <w:rPr>
                <w:rFonts w:ascii="Tahoma" w:hAnsi="Tahoma" w:cs="Tahoma"/>
                <w:bCs/>
                <w:sz w:val="16"/>
                <w:szCs w:val="16"/>
              </w:rPr>
              <w:t>auto</w:t>
            </w:r>
          </w:p>
        </w:tc>
        <w:tc>
          <w:tcPr>
            <w:tcW w:w="3260" w:type="dxa"/>
            <w:shd w:val="clear" w:color="auto" w:fill="auto"/>
          </w:tcPr>
          <w:p w14:paraId="451652EE" w14:textId="3DED1BA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09211000-1 Uleiuri lubrifiante si agenti lubrifianti (Rev.2)</w:t>
            </w:r>
          </w:p>
        </w:tc>
        <w:tc>
          <w:tcPr>
            <w:tcW w:w="1701" w:type="dxa"/>
            <w:shd w:val="clear" w:color="auto" w:fill="auto"/>
          </w:tcPr>
          <w:p w14:paraId="04784ED4" w14:textId="00CE5821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841,00</w:t>
            </w:r>
          </w:p>
        </w:tc>
        <w:tc>
          <w:tcPr>
            <w:tcW w:w="2694" w:type="dxa"/>
            <w:shd w:val="clear" w:color="auto" w:fill="auto"/>
          </w:tcPr>
          <w:p w14:paraId="1674D0BE" w14:textId="2E0CF339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A78C591" w14:textId="4DBC5466" w:rsidR="008F6158" w:rsidRPr="00B51FF2" w:rsidRDefault="00CC6914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26401C86" w14:textId="6FD3ED00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61060" w:rsidRPr="00B51FF2" w14:paraId="5EEF5BF2" w14:textId="77777777" w:rsidTr="00AC39C8">
        <w:tc>
          <w:tcPr>
            <w:tcW w:w="562" w:type="dxa"/>
          </w:tcPr>
          <w:p w14:paraId="504F8F65" w14:textId="5503515E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73D0689" w14:textId="6AC61A40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Materiale electrice</w:t>
            </w:r>
          </w:p>
        </w:tc>
        <w:tc>
          <w:tcPr>
            <w:tcW w:w="3260" w:type="dxa"/>
            <w:shd w:val="clear" w:color="auto" w:fill="auto"/>
          </w:tcPr>
          <w:p w14:paraId="1B307E61" w14:textId="7A8C6D00" w:rsidR="008F6158" w:rsidRPr="00B51FF2" w:rsidRDefault="008F6158" w:rsidP="007F4A5D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31681410-0 Materiale electrice (Rev.2)</w:t>
            </w:r>
          </w:p>
        </w:tc>
        <w:tc>
          <w:tcPr>
            <w:tcW w:w="1701" w:type="dxa"/>
            <w:shd w:val="clear" w:color="auto" w:fill="auto"/>
          </w:tcPr>
          <w:p w14:paraId="2E6D0317" w14:textId="46DC5F24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6.580,00</w:t>
            </w:r>
          </w:p>
        </w:tc>
        <w:tc>
          <w:tcPr>
            <w:tcW w:w="2694" w:type="dxa"/>
            <w:shd w:val="clear" w:color="auto" w:fill="auto"/>
          </w:tcPr>
          <w:p w14:paraId="271C5782" w14:textId="1BCEAC6C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555DB04" w14:textId="4293FE55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49BFD230" w14:textId="1A41E8A3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36B59A8" w14:textId="77777777" w:rsidTr="00AC39C8">
        <w:tc>
          <w:tcPr>
            <w:tcW w:w="562" w:type="dxa"/>
          </w:tcPr>
          <w:p w14:paraId="1FA72AF5" w14:textId="7B5558F0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B27BCE3" w14:textId="7BD33B69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Barieră de siguranță</w:t>
            </w:r>
          </w:p>
        </w:tc>
        <w:tc>
          <w:tcPr>
            <w:tcW w:w="3260" w:type="dxa"/>
            <w:shd w:val="clear" w:color="auto" w:fill="auto"/>
          </w:tcPr>
          <w:p w14:paraId="6E864008" w14:textId="27DAD34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>34928300-1 Bariere de siguranta (Rev.2)</w:t>
            </w:r>
          </w:p>
        </w:tc>
        <w:tc>
          <w:tcPr>
            <w:tcW w:w="1701" w:type="dxa"/>
            <w:shd w:val="clear" w:color="auto" w:fill="auto"/>
          </w:tcPr>
          <w:p w14:paraId="2F535E94" w14:textId="198A5133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2C602E5B" w14:textId="62B97077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0DF23B1" w14:textId="6727315C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B68ED7C" w14:textId="08127E1E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D3829A4" w14:textId="77777777" w:rsidTr="00AC39C8">
        <w:tc>
          <w:tcPr>
            <w:tcW w:w="562" w:type="dxa"/>
          </w:tcPr>
          <w:p w14:paraId="062CFBE3" w14:textId="1441EE92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6C7E8D1" w14:textId="23E9FEF2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Centrală te</w:t>
            </w:r>
            <w:r w:rsidR="00F42D0E" w:rsidRPr="005D5245">
              <w:rPr>
                <w:rFonts w:ascii="Tahoma" w:hAnsi="Tahoma" w:cs="Tahoma"/>
                <w:bCs/>
                <w:sz w:val="16"/>
                <w:szCs w:val="16"/>
              </w:rPr>
              <w:t>rmică</w:t>
            </w:r>
          </w:p>
        </w:tc>
        <w:tc>
          <w:tcPr>
            <w:tcW w:w="3260" w:type="dxa"/>
            <w:shd w:val="clear" w:color="auto" w:fill="auto"/>
          </w:tcPr>
          <w:p w14:paraId="3E3B59FD" w14:textId="104B73C2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701" w:type="dxa"/>
            <w:shd w:val="clear" w:color="auto" w:fill="auto"/>
          </w:tcPr>
          <w:p w14:paraId="05F8245E" w14:textId="154883BB" w:rsidR="008F6158" w:rsidRPr="00B51FF2" w:rsidRDefault="00F42D0E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7.563,00</w:t>
            </w:r>
          </w:p>
        </w:tc>
        <w:tc>
          <w:tcPr>
            <w:tcW w:w="2694" w:type="dxa"/>
            <w:shd w:val="clear" w:color="auto" w:fill="auto"/>
          </w:tcPr>
          <w:p w14:paraId="1B97DB61" w14:textId="03464FDD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C7D8AE" w14:textId="7227C5F7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CD046C8" w14:textId="44E17362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5355F1E" w14:textId="77777777" w:rsidTr="00AC39C8">
        <w:tc>
          <w:tcPr>
            <w:tcW w:w="562" w:type="dxa"/>
          </w:tcPr>
          <w:p w14:paraId="411D98B9" w14:textId="406A026C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778CC52" w14:textId="52A518B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Calendare</w:t>
            </w:r>
          </w:p>
        </w:tc>
        <w:tc>
          <w:tcPr>
            <w:tcW w:w="3260" w:type="dxa"/>
            <w:shd w:val="clear" w:color="auto" w:fill="auto"/>
          </w:tcPr>
          <w:p w14:paraId="60433AD5" w14:textId="6C7E0566" w:rsidR="008F6158" w:rsidRPr="00B51FF2" w:rsidRDefault="008F6158" w:rsidP="007F4A5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30199792-8 Calendare</w:t>
            </w:r>
          </w:p>
        </w:tc>
        <w:tc>
          <w:tcPr>
            <w:tcW w:w="1701" w:type="dxa"/>
            <w:shd w:val="clear" w:color="auto" w:fill="auto"/>
          </w:tcPr>
          <w:p w14:paraId="0E34DD71" w14:textId="742D9907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</w:t>
            </w:r>
            <w:r w:rsidR="001E2DC7"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</w:t>
            </w: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00,00</w:t>
            </w:r>
          </w:p>
        </w:tc>
        <w:tc>
          <w:tcPr>
            <w:tcW w:w="2694" w:type="dxa"/>
            <w:shd w:val="clear" w:color="auto" w:fill="auto"/>
          </w:tcPr>
          <w:p w14:paraId="1D1FE649" w14:textId="58EFC202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BD234C4" w14:textId="6E510292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985" w:type="dxa"/>
            <w:shd w:val="clear" w:color="auto" w:fill="auto"/>
          </w:tcPr>
          <w:p w14:paraId="7A3F3085" w14:textId="5E13548A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061060" w:rsidRPr="00B51FF2" w14:paraId="2135E7B0" w14:textId="77777777" w:rsidTr="00AC39C8">
        <w:tc>
          <w:tcPr>
            <w:tcW w:w="562" w:type="dxa"/>
          </w:tcPr>
          <w:p w14:paraId="7CDCAA2F" w14:textId="3DEBC998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879D72B" w14:textId="5ED051A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Acumulatori cu placi de plumb si acid sulfuric </w:t>
            </w:r>
          </w:p>
        </w:tc>
        <w:tc>
          <w:tcPr>
            <w:tcW w:w="3260" w:type="dxa"/>
            <w:shd w:val="clear" w:color="auto" w:fill="auto"/>
          </w:tcPr>
          <w:p w14:paraId="35405D78" w14:textId="78D880CD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31431000-6 Acumulatori cu placi de plumb si acid sulfuric (Rev.2)</w:t>
            </w:r>
          </w:p>
        </w:tc>
        <w:tc>
          <w:tcPr>
            <w:tcW w:w="1701" w:type="dxa"/>
            <w:shd w:val="clear" w:color="auto" w:fill="auto"/>
          </w:tcPr>
          <w:p w14:paraId="014E9E10" w14:textId="08AE38D4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94" w:type="dxa"/>
            <w:shd w:val="clear" w:color="auto" w:fill="auto"/>
          </w:tcPr>
          <w:p w14:paraId="40127AA5" w14:textId="00F2B2A1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FF7D394" w14:textId="522D960E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017C8639" w14:textId="0910489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769527B5" w14:textId="77777777" w:rsidTr="00AC39C8">
        <w:tc>
          <w:tcPr>
            <w:tcW w:w="562" w:type="dxa"/>
          </w:tcPr>
          <w:p w14:paraId="144E22B8" w14:textId="19A19653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496B66D" w14:textId="20CB0583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Plachete aniversare personalizate, Cupe și medalii</w:t>
            </w:r>
          </w:p>
        </w:tc>
        <w:tc>
          <w:tcPr>
            <w:tcW w:w="3260" w:type="dxa"/>
            <w:shd w:val="clear" w:color="auto" w:fill="auto"/>
          </w:tcPr>
          <w:p w14:paraId="20E5BBF1" w14:textId="77777777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39298700-4 Trofee (Rev.2)</w:t>
            </w:r>
          </w:p>
          <w:p w14:paraId="74E1354F" w14:textId="38844174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18512200-3 Medalii (Rev.2)</w:t>
            </w:r>
          </w:p>
        </w:tc>
        <w:tc>
          <w:tcPr>
            <w:tcW w:w="1701" w:type="dxa"/>
            <w:shd w:val="clear" w:color="auto" w:fill="auto"/>
          </w:tcPr>
          <w:p w14:paraId="7EC6FD00" w14:textId="455B64AF" w:rsidR="008F6158" w:rsidRPr="00B51FF2" w:rsidRDefault="005F61DF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</w:t>
            </w:r>
            <w:r w:rsidR="008F6158" w:rsidRPr="00B51FF2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94" w:type="dxa"/>
            <w:shd w:val="clear" w:color="auto" w:fill="auto"/>
          </w:tcPr>
          <w:p w14:paraId="32E4D905" w14:textId="79BB6D2D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0665D93" w14:textId="4476B3E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42209231" w14:textId="18E11AFC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1060" w:rsidRPr="00B51FF2" w14:paraId="5E2F57D4" w14:textId="77777777" w:rsidTr="00AC39C8">
        <w:tc>
          <w:tcPr>
            <w:tcW w:w="562" w:type="dxa"/>
          </w:tcPr>
          <w:p w14:paraId="2E088FFE" w14:textId="6710BA47" w:rsidR="00274DDD" w:rsidRPr="00AC39C8" w:rsidRDefault="00274DDD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988D15A" w14:textId="64D0FA28" w:rsidR="00274DDD" w:rsidRPr="005D5245" w:rsidRDefault="00274DDD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Trusă de scule și biți</w:t>
            </w:r>
          </w:p>
        </w:tc>
        <w:tc>
          <w:tcPr>
            <w:tcW w:w="3260" w:type="dxa"/>
            <w:shd w:val="clear" w:color="auto" w:fill="auto"/>
          </w:tcPr>
          <w:p w14:paraId="30D42783" w14:textId="2A32B09F" w:rsidR="00274DDD" w:rsidRPr="00B51FF2" w:rsidRDefault="00274DDD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44510000-8 Scule (Rev.2)</w:t>
            </w:r>
          </w:p>
        </w:tc>
        <w:tc>
          <w:tcPr>
            <w:tcW w:w="1701" w:type="dxa"/>
            <w:shd w:val="clear" w:color="auto" w:fill="auto"/>
          </w:tcPr>
          <w:p w14:paraId="55FCA0CF" w14:textId="19C9FE7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94" w:type="dxa"/>
            <w:shd w:val="clear" w:color="auto" w:fill="auto"/>
          </w:tcPr>
          <w:p w14:paraId="57B20555" w14:textId="5644996A" w:rsidR="00274DDD" w:rsidRPr="00B51FF2" w:rsidRDefault="00274DDD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3836970" w14:textId="511B735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4370EC8B" w14:textId="252569E3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E11AAB2" w14:textId="77777777" w:rsidTr="00AC39C8">
        <w:tc>
          <w:tcPr>
            <w:tcW w:w="562" w:type="dxa"/>
          </w:tcPr>
          <w:p w14:paraId="0D171668" w14:textId="07C7249E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348D5" w14:textId="1681E868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Încărcător de baterii auto</w:t>
            </w:r>
          </w:p>
        </w:tc>
        <w:tc>
          <w:tcPr>
            <w:tcW w:w="3260" w:type="dxa"/>
            <w:shd w:val="clear" w:color="auto" w:fill="auto"/>
          </w:tcPr>
          <w:p w14:paraId="63CDDDEE" w14:textId="6E8CEE19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31158100-9 Incarcatoare de baterii (Rev.2)</w:t>
            </w:r>
          </w:p>
        </w:tc>
        <w:tc>
          <w:tcPr>
            <w:tcW w:w="1701" w:type="dxa"/>
            <w:shd w:val="clear" w:color="auto" w:fill="auto"/>
          </w:tcPr>
          <w:p w14:paraId="6BC7E965" w14:textId="3DE4E092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6F51C425" w14:textId="20BE679A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EDEB468" w14:textId="6E530B56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0BBC217" w14:textId="02E6C91F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0D5B6F38" w14:textId="77777777" w:rsidTr="00AC39C8">
        <w:tc>
          <w:tcPr>
            <w:tcW w:w="562" w:type="dxa"/>
          </w:tcPr>
          <w:p w14:paraId="14A8747A" w14:textId="7DD4674F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D8925A5" w14:textId="4DC10541" w:rsidR="003D338A" w:rsidRPr="005D5245" w:rsidRDefault="003D338A" w:rsidP="0006106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</w:t>
            </w:r>
            <w:r w:rsidRPr="005D52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de lupta impotriva incendiilor, de salvare si de siguranta (echipament de calare la accidente)</w:t>
            </w:r>
          </w:p>
        </w:tc>
        <w:tc>
          <w:tcPr>
            <w:tcW w:w="3260" w:type="dxa"/>
            <w:shd w:val="clear" w:color="auto" w:fill="auto"/>
          </w:tcPr>
          <w:p w14:paraId="3175DCB2" w14:textId="79A95638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35110000-8 Echipament de lupta impotriva incendiilor, de salvare si de siguranta (Rev.2)</w:t>
            </w:r>
          </w:p>
        </w:tc>
        <w:tc>
          <w:tcPr>
            <w:tcW w:w="1701" w:type="dxa"/>
            <w:shd w:val="clear" w:color="auto" w:fill="auto"/>
          </w:tcPr>
          <w:p w14:paraId="11A06385" w14:textId="4620113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5116AA66" w14:textId="43994E98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D93F706" w14:textId="311D597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0789791" w14:textId="2C18365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4FE6BC4" w14:textId="77777777" w:rsidTr="00AC39C8">
        <w:tc>
          <w:tcPr>
            <w:tcW w:w="562" w:type="dxa"/>
          </w:tcPr>
          <w:p w14:paraId="782F60B9" w14:textId="588C3E74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C9E9596" w14:textId="0ABE8934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Motoare electrice pentru porți de acces</w:t>
            </w:r>
          </w:p>
        </w:tc>
        <w:tc>
          <w:tcPr>
            <w:tcW w:w="3260" w:type="dxa"/>
            <w:shd w:val="clear" w:color="auto" w:fill="auto"/>
          </w:tcPr>
          <w:p w14:paraId="7ADD8969" w14:textId="7827852C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31110000-0 Motoare electrice (Rev.2)</w:t>
            </w:r>
          </w:p>
        </w:tc>
        <w:tc>
          <w:tcPr>
            <w:tcW w:w="1701" w:type="dxa"/>
            <w:shd w:val="clear" w:color="auto" w:fill="auto"/>
          </w:tcPr>
          <w:p w14:paraId="1FED6CE5" w14:textId="4695401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4.200,00</w:t>
            </w:r>
          </w:p>
        </w:tc>
        <w:tc>
          <w:tcPr>
            <w:tcW w:w="2694" w:type="dxa"/>
            <w:shd w:val="clear" w:color="auto" w:fill="auto"/>
          </w:tcPr>
          <w:p w14:paraId="72774875" w14:textId="35566690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523A457" w14:textId="08D8C42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36496EB" w14:textId="7EE96307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FD83999" w14:textId="77777777" w:rsidTr="00AC39C8">
        <w:tc>
          <w:tcPr>
            <w:tcW w:w="562" w:type="dxa"/>
          </w:tcPr>
          <w:p w14:paraId="7E2BE345" w14:textId="1744D29E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4BACF77" w14:textId="290B500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Instrumente si echipament de comanda -controller retea</w:t>
            </w:r>
          </w:p>
        </w:tc>
        <w:tc>
          <w:tcPr>
            <w:tcW w:w="3260" w:type="dxa"/>
            <w:shd w:val="clear" w:color="auto" w:fill="auto"/>
          </w:tcPr>
          <w:p w14:paraId="3DB5FCBF" w14:textId="3E56536F" w:rsidR="00DE7CF5" w:rsidRPr="00B51FF2" w:rsidRDefault="001532EB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31682210-5 Instrumente si echipament de comanda (Rev.2)</w:t>
            </w:r>
          </w:p>
        </w:tc>
        <w:tc>
          <w:tcPr>
            <w:tcW w:w="1701" w:type="dxa"/>
            <w:shd w:val="clear" w:color="auto" w:fill="auto"/>
          </w:tcPr>
          <w:p w14:paraId="09ADF040" w14:textId="4C58533E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3.002,00</w:t>
            </w:r>
          </w:p>
        </w:tc>
        <w:tc>
          <w:tcPr>
            <w:tcW w:w="2694" w:type="dxa"/>
            <w:shd w:val="clear" w:color="auto" w:fill="auto"/>
          </w:tcPr>
          <w:p w14:paraId="70E677F3" w14:textId="4EA96406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494A807" w14:textId="4C296BD5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  <w:tc>
          <w:tcPr>
            <w:tcW w:w="1985" w:type="dxa"/>
            <w:shd w:val="clear" w:color="auto" w:fill="auto"/>
          </w:tcPr>
          <w:p w14:paraId="65FEED08" w14:textId="2A21290A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DE85348" w14:textId="77777777" w:rsidTr="00AC39C8">
        <w:tc>
          <w:tcPr>
            <w:tcW w:w="562" w:type="dxa"/>
          </w:tcPr>
          <w:p w14:paraId="1DB31B99" w14:textId="4650AF2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B3684BC" w14:textId="4B0BF40A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Sisteme de control ale accesului</w:t>
            </w:r>
          </w:p>
        </w:tc>
        <w:tc>
          <w:tcPr>
            <w:tcW w:w="3260" w:type="dxa"/>
            <w:shd w:val="clear" w:color="auto" w:fill="auto"/>
          </w:tcPr>
          <w:p w14:paraId="758F1D6D" w14:textId="12B3FE36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42961100-1 Sisteme de control al accesului (Rev.2)</w:t>
            </w:r>
          </w:p>
        </w:tc>
        <w:tc>
          <w:tcPr>
            <w:tcW w:w="1701" w:type="dxa"/>
            <w:shd w:val="clear" w:color="auto" w:fill="auto"/>
          </w:tcPr>
          <w:p w14:paraId="0E68C5A1" w14:textId="5E4196FF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64725BAC" w14:textId="536F1F7B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233B971" w14:textId="0AFBDFA8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55DE35D" w14:textId="7BBFF2DD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5102B80" w14:textId="77777777" w:rsidTr="00AC39C8">
        <w:tc>
          <w:tcPr>
            <w:tcW w:w="562" w:type="dxa"/>
          </w:tcPr>
          <w:p w14:paraId="3220F9CE" w14:textId="205BFDAD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61C1FBD" w14:textId="18151EC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Tambur furtun spălare autospeciale</w:t>
            </w:r>
          </w:p>
        </w:tc>
        <w:tc>
          <w:tcPr>
            <w:tcW w:w="3260" w:type="dxa"/>
            <w:shd w:val="clear" w:color="auto" w:fill="auto"/>
          </w:tcPr>
          <w:p w14:paraId="6FFA6F92" w14:textId="6C0C5E8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42122300-3 Dispozitive de suprapresiune pentru lichide (Rev.2)</w:t>
            </w:r>
          </w:p>
        </w:tc>
        <w:tc>
          <w:tcPr>
            <w:tcW w:w="1701" w:type="dxa"/>
            <w:shd w:val="clear" w:color="auto" w:fill="auto"/>
          </w:tcPr>
          <w:p w14:paraId="7597330A" w14:textId="08B0E163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1.500,00</w:t>
            </w:r>
          </w:p>
        </w:tc>
        <w:tc>
          <w:tcPr>
            <w:tcW w:w="2694" w:type="dxa"/>
            <w:shd w:val="clear" w:color="auto" w:fill="auto"/>
          </w:tcPr>
          <w:p w14:paraId="448E0257" w14:textId="6917A1B3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6FC9940" w14:textId="3E36420A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38FF753" w14:textId="429047A2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B0655AB" w14:textId="77777777" w:rsidTr="00AC39C8">
        <w:tc>
          <w:tcPr>
            <w:tcW w:w="562" w:type="dxa"/>
          </w:tcPr>
          <w:p w14:paraId="29369FFB" w14:textId="041FAA8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FA41C5A" w14:textId="5DDF5A62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Aparat de măsură și control - voltmetre</w:t>
            </w:r>
          </w:p>
        </w:tc>
        <w:tc>
          <w:tcPr>
            <w:tcW w:w="3260" w:type="dxa"/>
            <w:shd w:val="clear" w:color="auto" w:fill="auto"/>
          </w:tcPr>
          <w:p w14:paraId="45E07D11" w14:textId="04586E1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38341320-6 Voltmetre (Rev.2)</w:t>
            </w:r>
          </w:p>
        </w:tc>
        <w:tc>
          <w:tcPr>
            <w:tcW w:w="1701" w:type="dxa"/>
            <w:shd w:val="clear" w:color="auto" w:fill="auto"/>
          </w:tcPr>
          <w:p w14:paraId="502ABCE2" w14:textId="0E3F334B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2694" w:type="dxa"/>
            <w:shd w:val="clear" w:color="auto" w:fill="auto"/>
          </w:tcPr>
          <w:p w14:paraId="129CFD6D" w14:textId="4AA33F12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B2F17A" w14:textId="33F88777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AE6959D" w14:textId="6071BBA4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D7905AF" w14:textId="77777777" w:rsidTr="00AC39C8">
        <w:tc>
          <w:tcPr>
            <w:tcW w:w="562" w:type="dxa"/>
          </w:tcPr>
          <w:p w14:paraId="7745A5C1" w14:textId="4DDD6D88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5F4C377" w14:textId="6CA01134" w:rsidR="00EC5FA0" w:rsidRPr="005D5245" w:rsidRDefault="00EC5FA0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Compresor de aer comprimat</w:t>
            </w:r>
          </w:p>
        </w:tc>
        <w:tc>
          <w:tcPr>
            <w:tcW w:w="3260" w:type="dxa"/>
            <w:shd w:val="clear" w:color="auto" w:fill="auto"/>
          </w:tcPr>
          <w:p w14:paraId="59FB8ADD" w14:textId="386373B8" w:rsidR="00EC5FA0" w:rsidRPr="00B51FF2" w:rsidRDefault="00EC5FA0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42123000-7 Compresoare (Rev.2)</w:t>
            </w:r>
          </w:p>
        </w:tc>
        <w:tc>
          <w:tcPr>
            <w:tcW w:w="1701" w:type="dxa"/>
            <w:shd w:val="clear" w:color="auto" w:fill="auto"/>
          </w:tcPr>
          <w:p w14:paraId="220B29F0" w14:textId="15D60DAE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5.042,00</w:t>
            </w:r>
          </w:p>
        </w:tc>
        <w:tc>
          <w:tcPr>
            <w:tcW w:w="2694" w:type="dxa"/>
            <w:shd w:val="clear" w:color="auto" w:fill="auto"/>
          </w:tcPr>
          <w:p w14:paraId="21549403" w14:textId="2518B60E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44BEF6EE" w14:textId="0304EBC4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D13D902" w14:textId="6ED57D11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1DBCDDBA" w14:textId="77777777" w:rsidTr="00AC39C8">
        <w:tc>
          <w:tcPr>
            <w:tcW w:w="562" w:type="dxa"/>
          </w:tcPr>
          <w:p w14:paraId="7BCB32FD" w14:textId="42BFE39B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D7019CF" w14:textId="7167C6E6" w:rsidR="00EC5FA0" w:rsidRPr="005D5245" w:rsidRDefault="004330E3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 transport persoane supraponderale</w:t>
            </w:r>
          </w:p>
        </w:tc>
        <w:tc>
          <w:tcPr>
            <w:tcW w:w="3260" w:type="dxa"/>
            <w:shd w:val="clear" w:color="auto" w:fill="auto"/>
          </w:tcPr>
          <w:p w14:paraId="109AE475" w14:textId="5A28B895" w:rsidR="00EC5FA0" w:rsidRPr="00B51FF2" w:rsidRDefault="00755FA2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33100000-1 Echipamente medicale (Rev.2)</w:t>
            </w:r>
          </w:p>
        </w:tc>
        <w:tc>
          <w:tcPr>
            <w:tcW w:w="1701" w:type="dxa"/>
            <w:shd w:val="clear" w:color="auto" w:fill="auto"/>
          </w:tcPr>
          <w:p w14:paraId="213B1035" w14:textId="1522E19B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6.722,00</w:t>
            </w:r>
          </w:p>
        </w:tc>
        <w:tc>
          <w:tcPr>
            <w:tcW w:w="2694" w:type="dxa"/>
            <w:shd w:val="clear" w:color="auto" w:fill="auto"/>
          </w:tcPr>
          <w:p w14:paraId="71E98177" w14:textId="400CEAA3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618A59F" w14:textId="3151A9C1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1A96941D" w14:textId="6FA7697A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1A7B1BB9" w14:textId="77777777" w:rsidTr="00AC39C8">
        <w:tc>
          <w:tcPr>
            <w:tcW w:w="562" w:type="dxa"/>
          </w:tcPr>
          <w:p w14:paraId="4DED2565" w14:textId="77777777" w:rsidR="004278D4" w:rsidRPr="00AC39C8" w:rsidRDefault="004278D4" w:rsidP="004278D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1BA3D" w14:textId="77777777" w:rsidR="004278D4" w:rsidRDefault="004278D4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Agende</w:t>
            </w:r>
          </w:p>
          <w:p w14:paraId="1DC075C6" w14:textId="73C762F1" w:rsidR="00242E6A" w:rsidRPr="005D5245" w:rsidRDefault="00242E6A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72FDD9" w14:textId="62A4BCB0" w:rsidR="004278D4" w:rsidRPr="00A53525" w:rsidRDefault="004278D4" w:rsidP="004278D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058174A2" w14:textId="0A2D4EBE" w:rsidR="004278D4" w:rsidRPr="00A53525" w:rsidRDefault="004278D4" w:rsidP="004278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2.000</w:t>
            </w:r>
          </w:p>
        </w:tc>
        <w:tc>
          <w:tcPr>
            <w:tcW w:w="2694" w:type="dxa"/>
            <w:shd w:val="clear" w:color="auto" w:fill="auto"/>
          </w:tcPr>
          <w:p w14:paraId="526415A3" w14:textId="09702029" w:rsidR="00242E6A" w:rsidRPr="00B51FF2" w:rsidRDefault="004278D4" w:rsidP="00171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49EDD30" w14:textId="3F2B3F67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3D986583" w14:textId="792C3120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278D4" w:rsidRPr="00B51FF2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4278D4" w:rsidRPr="00B51FF2" w:rsidRDefault="004278D4" w:rsidP="004278D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54659226"/>
            <w:bookmarkStart w:id="7" w:name="_Hlk59533476"/>
            <w:r w:rsidRPr="00B51FF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4278D4" w:rsidRPr="008D48D3" w:rsidRDefault="004278D4" w:rsidP="004278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48D3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bookmarkEnd w:id="6"/>
      <w:tr w:rsidR="004278D4" w:rsidRPr="00B51FF2" w14:paraId="47697100" w14:textId="77777777" w:rsidTr="00AC39C8">
        <w:tc>
          <w:tcPr>
            <w:tcW w:w="562" w:type="dxa"/>
          </w:tcPr>
          <w:p w14:paraId="747FBD1A" w14:textId="68E15C47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544" w:type="dxa"/>
            <w:shd w:val="clear" w:color="auto" w:fill="auto"/>
          </w:tcPr>
          <w:p w14:paraId="63867C70" w14:textId="04AA151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reparare si intretinere a echipamentelor de scafandrii</w:t>
            </w:r>
          </w:p>
        </w:tc>
        <w:tc>
          <w:tcPr>
            <w:tcW w:w="3260" w:type="dxa"/>
            <w:shd w:val="clear" w:color="auto" w:fill="auto"/>
          </w:tcPr>
          <w:p w14:paraId="3960C767" w14:textId="7C72B67F" w:rsidR="004278D4" w:rsidRPr="00B51FF2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</w:rPr>
              <w:t>45259000-7 Reparare si intretinere a echipamentelor (Rev.2)</w:t>
            </w:r>
          </w:p>
        </w:tc>
        <w:tc>
          <w:tcPr>
            <w:tcW w:w="1701" w:type="dxa"/>
            <w:shd w:val="clear" w:color="auto" w:fill="auto"/>
          </w:tcPr>
          <w:p w14:paraId="50CE97C7" w14:textId="6534EEF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2694" w:type="dxa"/>
            <w:shd w:val="clear" w:color="auto" w:fill="auto"/>
          </w:tcPr>
          <w:p w14:paraId="20A19393" w14:textId="28BBBAD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1A71F8D" w14:textId="1FEE64E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3726A6C" w14:textId="41AE8F9F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D18C1AC" w14:textId="77777777" w:rsidTr="00AC39C8">
        <w:tc>
          <w:tcPr>
            <w:tcW w:w="562" w:type="dxa"/>
          </w:tcPr>
          <w:p w14:paraId="3320D695" w14:textId="585C6653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544" w:type="dxa"/>
            <w:shd w:val="clear" w:color="auto" w:fill="auto"/>
          </w:tcPr>
          <w:p w14:paraId="0DD4D3D8" w14:textId="270713DD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Închirieri de linii terestre de comunicații</w:t>
            </w:r>
          </w:p>
        </w:tc>
        <w:tc>
          <w:tcPr>
            <w:tcW w:w="3260" w:type="dxa"/>
            <w:shd w:val="clear" w:color="auto" w:fill="auto"/>
          </w:tcPr>
          <w:p w14:paraId="38CFC469" w14:textId="5591D24F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64214400-3 Inchiriere de linii terestre de comunicatii (Rev.2)</w:t>
            </w:r>
          </w:p>
        </w:tc>
        <w:tc>
          <w:tcPr>
            <w:tcW w:w="1701" w:type="dxa"/>
            <w:shd w:val="clear" w:color="auto" w:fill="auto"/>
          </w:tcPr>
          <w:p w14:paraId="15AEB9CD" w14:textId="428782F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14.400,00</w:t>
            </w:r>
          </w:p>
        </w:tc>
        <w:tc>
          <w:tcPr>
            <w:tcW w:w="2694" w:type="dxa"/>
            <w:shd w:val="clear" w:color="auto" w:fill="auto"/>
          </w:tcPr>
          <w:p w14:paraId="6B1AB627" w14:textId="44FB67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ACAD759" w14:textId="641BB29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52B461CC" w14:textId="01D8EED4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4278D4" w:rsidRPr="00B51FF2" w14:paraId="298F1E05" w14:textId="77777777" w:rsidTr="00AC39C8">
        <w:tc>
          <w:tcPr>
            <w:tcW w:w="562" w:type="dxa"/>
          </w:tcPr>
          <w:p w14:paraId="64856FF4" w14:textId="1605B27F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544" w:type="dxa"/>
            <w:shd w:val="clear" w:color="auto" w:fill="auto"/>
          </w:tcPr>
          <w:p w14:paraId="6E24CF4F" w14:textId="3260968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motoagregate motopompe</w:t>
            </w:r>
          </w:p>
        </w:tc>
        <w:tc>
          <w:tcPr>
            <w:tcW w:w="3260" w:type="dxa"/>
            <w:shd w:val="clear" w:color="auto" w:fill="auto"/>
          </w:tcPr>
          <w:p w14:paraId="15320A94" w14:textId="442739A9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50511000-0 Servicii de reparare si de intretinere a pompelor (Rev.2)</w:t>
            </w:r>
          </w:p>
        </w:tc>
        <w:tc>
          <w:tcPr>
            <w:tcW w:w="1701" w:type="dxa"/>
            <w:shd w:val="clear" w:color="auto" w:fill="auto"/>
          </w:tcPr>
          <w:p w14:paraId="3BCC936D" w14:textId="3F858C14" w:rsidR="004278D4" w:rsidRPr="00B51FF2" w:rsidRDefault="004278D4" w:rsidP="004278D4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B51FF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3.631,00</w:t>
            </w:r>
          </w:p>
        </w:tc>
        <w:tc>
          <w:tcPr>
            <w:tcW w:w="2694" w:type="dxa"/>
            <w:shd w:val="clear" w:color="auto" w:fill="auto"/>
          </w:tcPr>
          <w:p w14:paraId="32409743" w14:textId="7BAF3598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2F7B6EF" w14:textId="3215D5B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431E79C" w14:textId="0AB56E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C2517E3" w14:textId="77777777" w:rsidTr="00AC39C8">
        <w:tc>
          <w:tcPr>
            <w:tcW w:w="562" w:type="dxa"/>
          </w:tcPr>
          <w:p w14:paraId="0811D8FB" w14:textId="047BDD0E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544" w:type="dxa"/>
            <w:shd w:val="clear" w:color="auto" w:fill="auto"/>
          </w:tcPr>
          <w:p w14:paraId="2FBDBC99" w14:textId="5DE20D1E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Diverse servicii de reparare (motoagregate)</w:t>
            </w:r>
          </w:p>
        </w:tc>
        <w:tc>
          <w:tcPr>
            <w:tcW w:w="3260" w:type="dxa"/>
            <w:shd w:val="clear" w:color="auto" w:fill="auto"/>
          </w:tcPr>
          <w:p w14:paraId="1CF901E4" w14:textId="126B0005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50800000-3 – Diverse servicii de intretinere si de reparare (Rev.2)</w:t>
            </w:r>
          </w:p>
        </w:tc>
        <w:tc>
          <w:tcPr>
            <w:tcW w:w="1701" w:type="dxa"/>
            <w:shd w:val="clear" w:color="auto" w:fill="auto"/>
          </w:tcPr>
          <w:p w14:paraId="17CA462C" w14:textId="7FEBDF2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45F2BE41" w14:textId="0BA810AB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C79AD44" w14:textId="66E87F8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2F8C187" w14:textId="007090C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3BE4A06" w14:textId="77777777" w:rsidTr="00AC39C8">
        <w:tc>
          <w:tcPr>
            <w:tcW w:w="562" w:type="dxa"/>
          </w:tcPr>
          <w:p w14:paraId="7F699FDB" w14:textId="24D3DCC5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II.6</w:t>
            </w:r>
          </w:p>
        </w:tc>
        <w:tc>
          <w:tcPr>
            <w:tcW w:w="3544" w:type="dxa"/>
            <w:shd w:val="clear" w:color="auto" w:fill="auto"/>
          </w:tcPr>
          <w:p w14:paraId="12269391" w14:textId="7F37F099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a aparatelor de masurare, de testare si de control</w:t>
            </w:r>
          </w:p>
        </w:tc>
        <w:tc>
          <w:tcPr>
            <w:tcW w:w="3260" w:type="dxa"/>
            <w:shd w:val="clear" w:color="auto" w:fill="auto"/>
          </w:tcPr>
          <w:p w14:paraId="6CF7D0A7" w14:textId="61B6E947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50410000-2 Servicii de reparare si de intretinere a aparatelor de masurare, de testare si de control (Rev.2)</w:t>
            </w:r>
          </w:p>
        </w:tc>
        <w:tc>
          <w:tcPr>
            <w:tcW w:w="1701" w:type="dxa"/>
            <w:shd w:val="clear" w:color="auto" w:fill="auto"/>
          </w:tcPr>
          <w:p w14:paraId="7A0C9299" w14:textId="4461BBF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  <w:tc>
          <w:tcPr>
            <w:tcW w:w="2694" w:type="dxa"/>
            <w:shd w:val="clear" w:color="auto" w:fill="auto"/>
          </w:tcPr>
          <w:p w14:paraId="4F60E234" w14:textId="51D3458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2D2D103" w14:textId="5815BFE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CA93E0C" w14:textId="520F091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498F3D4" w14:textId="77777777" w:rsidTr="00AC39C8">
        <w:tc>
          <w:tcPr>
            <w:tcW w:w="562" w:type="dxa"/>
          </w:tcPr>
          <w:p w14:paraId="1FC4731B" w14:textId="51F235EB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II.7</w:t>
            </w:r>
          </w:p>
        </w:tc>
        <w:tc>
          <w:tcPr>
            <w:tcW w:w="3544" w:type="dxa"/>
            <w:shd w:val="clear" w:color="auto" w:fill="auto"/>
          </w:tcPr>
          <w:p w14:paraId="4E808589" w14:textId="0AEE2793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întreținere elevator atelier auto</w:t>
            </w:r>
          </w:p>
        </w:tc>
        <w:tc>
          <w:tcPr>
            <w:tcW w:w="3260" w:type="dxa"/>
            <w:shd w:val="clear" w:color="auto" w:fill="auto"/>
          </w:tcPr>
          <w:p w14:paraId="338FB17C" w14:textId="2195EFD4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701" w:type="dxa"/>
            <w:shd w:val="clear" w:color="auto" w:fill="auto"/>
          </w:tcPr>
          <w:p w14:paraId="2A98BE49" w14:textId="288BE1D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94" w:type="dxa"/>
            <w:shd w:val="clear" w:color="auto" w:fill="auto"/>
          </w:tcPr>
          <w:p w14:paraId="40C8C100" w14:textId="0DFE2609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0A0E59A" w14:textId="594DD00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7954585" w14:textId="4158A27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09A763E" w14:textId="77777777" w:rsidTr="00AC39C8">
        <w:tc>
          <w:tcPr>
            <w:tcW w:w="562" w:type="dxa"/>
          </w:tcPr>
          <w:p w14:paraId="421205F8" w14:textId="77F47666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II.8</w:t>
            </w:r>
          </w:p>
        </w:tc>
        <w:tc>
          <w:tcPr>
            <w:tcW w:w="3544" w:type="dxa"/>
            <w:shd w:val="clear" w:color="auto" w:fill="auto"/>
          </w:tcPr>
          <w:p w14:paraId="487BE258" w14:textId="278B401A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reparare mobilier</w:t>
            </w:r>
          </w:p>
        </w:tc>
        <w:tc>
          <w:tcPr>
            <w:tcW w:w="3260" w:type="dxa"/>
            <w:shd w:val="clear" w:color="auto" w:fill="auto"/>
          </w:tcPr>
          <w:p w14:paraId="53A72F59" w14:textId="4485ED36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50850000-8 Servicii de reparare si de intretinere a mobilierului (Rev.2)</w:t>
            </w:r>
          </w:p>
        </w:tc>
        <w:tc>
          <w:tcPr>
            <w:tcW w:w="1701" w:type="dxa"/>
            <w:shd w:val="clear" w:color="auto" w:fill="auto"/>
          </w:tcPr>
          <w:p w14:paraId="4FD039F4" w14:textId="47AF07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94" w:type="dxa"/>
            <w:shd w:val="clear" w:color="auto" w:fill="auto"/>
          </w:tcPr>
          <w:p w14:paraId="024C3091" w14:textId="726CBBDD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3FEFE5DF" w14:textId="6801E63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1526285" w14:textId="0B7AD9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bookmarkEnd w:id="7"/>
    </w:tbl>
    <w:p w14:paraId="5BF609C0" w14:textId="77777777" w:rsidR="00207652" w:rsidRPr="003B5D7B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4C019176" w14:textId="73364703" w:rsidR="009D2403" w:rsidRPr="003B5D7B" w:rsidRDefault="009D2403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7699A416" w14:textId="7E4EB771" w:rsidR="00602F85" w:rsidRPr="00242E6A" w:rsidRDefault="00602F85" w:rsidP="00602F85">
      <w:pPr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Șef </w:t>
      </w:r>
      <w:r w:rsidR="008C3DD0" w:rsidRPr="00242E6A">
        <w:rPr>
          <w:rFonts w:ascii="Tahoma" w:hAnsi="Tahoma" w:cs="Tahoma"/>
          <w:b/>
          <w:sz w:val="20"/>
        </w:rPr>
        <w:t>Serviciu</w:t>
      </w:r>
      <w:r w:rsidRPr="00242E6A">
        <w:rPr>
          <w:rFonts w:ascii="Tahoma" w:hAnsi="Tahoma" w:cs="Tahoma"/>
          <w:b/>
          <w:sz w:val="20"/>
        </w:rPr>
        <w:t xml:space="preserve"> achiziții publice, contracte,</w:t>
      </w:r>
      <w:r w:rsidRPr="00242E6A">
        <w:rPr>
          <w:rFonts w:ascii="Tahoma" w:hAnsi="Tahoma" w:cs="Tahoma"/>
          <w:b/>
          <w:sz w:val="20"/>
        </w:rPr>
        <w:br w:type="textWrapping" w:clear="all"/>
      </w:r>
      <w:r w:rsidRPr="00242E6A">
        <w:rPr>
          <w:rFonts w:ascii="Tahoma" w:hAnsi="Tahoma" w:cs="Tahoma"/>
          <w:b/>
          <w:bCs/>
          <w:sz w:val="20"/>
        </w:rPr>
        <w:t>Elisabeta UNGUREANU</w:t>
      </w:r>
    </w:p>
    <w:p w14:paraId="12A7FE7E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1DADBC6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42E170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35D75D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93B545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89DF188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8E7034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C735448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751C61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ACEA75B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227B29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FAA41F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576F043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BFA41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BE6C3BD" w14:textId="77777777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B.N./</w:t>
      </w:r>
      <w:r>
        <w:rPr>
          <w:rFonts w:ascii="Tahoma" w:hAnsi="Tahoma" w:cs="Tahoma"/>
          <w:bCs/>
          <w:sz w:val="16"/>
          <w:szCs w:val="20"/>
        </w:rPr>
        <w:t>M.A.C./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C944D44" w14:textId="77777777" w:rsidR="00DA2B70" w:rsidRDefault="00DA2B7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70155F5" w14:textId="77777777" w:rsidR="00FC1640" w:rsidRDefault="00FC164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94B7F09" w14:textId="77777777" w:rsidR="00FC1640" w:rsidRDefault="00FC164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C93046F" w14:textId="77777777" w:rsidR="00FC1640" w:rsidRDefault="00FC164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68D81C71" w14:textId="77777777" w:rsidR="00242E6A" w:rsidRDefault="00242E6A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45C7FD82" w14:textId="77777777" w:rsidR="00242E6A" w:rsidRDefault="00242E6A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45531A1" w14:textId="77777777" w:rsidR="00242E6A" w:rsidRDefault="00242E6A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35DB950" w14:textId="77777777" w:rsidR="00242E6A" w:rsidRDefault="00242E6A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6D9B2B5E" w14:textId="77777777" w:rsidR="00242E6A" w:rsidRDefault="00242E6A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4DBB858" w14:textId="77777777" w:rsidR="00242E6A" w:rsidRDefault="00242E6A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064EF9E" w14:textId="1787F654" w:rsidR="00DA2B70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lastRenderedPageBreak/>
        <w:t>Anexa 3</w:t>
      </w:r>
    </w:p>
    <w:p w14:paraId="42F0C5DF" w14:textId="77777777" w:rsidR="003657C1" w:rsidRPr="00242E6A" w:rsidRDefault="003657C1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3B491F92" w14:textId="77777777" w:rsidR="00DA2B70" w:rsidRPr="00242E6A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7F4CED18" w14:textId="77777777" w:rsidR="00DA2B70" w:rsidRPr="00242E6A" w:rsidRDefault="00DA2B70" w:rsidP="00FC164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45309DC4" w14:textId="265CDE26" w:rsidR="00DA2B70" w:rsidRPr="00242E6A" w:rsidRDefault="00DA2B70" w:rsidP="00DA2B7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>Centrul Militar Județean Bistrița-Năsăud</w:t>
      </w:r>
    </w:p>
    <w:p w14:paraId="30275ACE" w14:textId="77777777" w:rsidR="00E230DF" w:rsidRPr="003B5D7B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18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738"/>
        <w:gridCol w:w="3085"/>
        <w:gridCol w:w="3543"/>
        <w:gridCol w:w="1701"/>
        <w:gridCol w:w="2410"/>
        <w:gridCol w:w="1985"/>
        <w:gridCol w:w="2329"/>
      </w:tblGrid>
      <w:tr w:rsidR="003B5D7B" w:rsidRPr="00FC1640" w14:paraId="65106C9F" w14:textId="77777777" w:rsidTr="00F10999">
        <w:tc>
          <w:tcPr>
            <w:tcW w:w="738" w:type="dxa"/>
          </w:tcPr>
          <w:p w14:paraId="70D353E5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85" w:type="dxa"/>
          </w:tcPr>
          <w:p w14:paraId="764667D5" w14:textId="77777777" w:rsidR="00E230DF" w:rsidRPr="00CF00E9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43" w:type="dxa"/>
          </w:tcPr>
          <w:p w14:paraId="060A4919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2E89F46A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2410" w:type="dxa"/>
          </w:tcPr>
          <w:p w14:paraId="7D7259E6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26EFD321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329" w:type="dxa"/>
          </w:tcPr>
          <w:p w14:paraId="1E66B3E7" w14:textId="7D8232F9" w:rsidR="00E230DF" w:rsidRPr="00FC1640" w:rsidRDefault="00E230DF" w:rsidP="003B3C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FC1640" w14:paraId="26497452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2240972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55185107"/>
            <w:bookmarkStart w:id="9" w:name="_Hlk155185201"/>
            <w:r w:rsidRPr="00FC1640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7B8B33A6" w14:textId="77777777" w:rsidR="00E230DF" w:rsidRPr="00CF00E9" w:rsidRDefault="00E230DF" w:rsidP="00FC16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346050" w:rsidRPr="00FC1640" w14:paraId="18B5EC46" w14:textId="77777777" w:rsidTr="00F10999">
        <w:tc>
          <w:tcPr>
            <w:tcW w:w="738" w:type="dxa"/>
          </w:tcPr>
          <w:p w14:paraId="6B0041EE" w14:textId="6A5EA6CF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0" w:name="_Hlk155185148"/>
            <w:bookmarkEnd w:id="8"/>
            <w:bookmarkEnd w:id="9"/>
            <w:r w:rsidRPr="00FC1640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85" w:type="dxa"/>
            <w:shd w:val="clear" w:color="auto" w:fill="auto"/>
          </w:tcPr>
          <w:p w14:paraId="03EE46FE" w14:textId="77777777" w:rsidR="00346050" w:rsidRPr="00CF00E9" w:rsidRDefault="00346050" w:rsidP="00346050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Piese pentru lampi si accesorii de iluminat</w:t>
            </w:r>
          </w:p>
        </w:tc>
        <w:tc>
          <w:tcPr>
            <w:tcW w:w="3543" w:type="dxa"/>
            <w:shd w:val="clear" w:color="auto" w:fill="auto"/>
          </w:tcPr>
          <w:p w14:paraId="672637BE" w14:textId="77777777" w:rsidR="00346050" w:rsidRPr="00FC1640" w:rsidRDefault="00346050" w:rsidP="00346050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31532000-4 Piese pentru lampi si accesorii de iluminat (Rev.2)</w:t>
            </w:r>
          </w:p>
        </w:tc>
        <w:tc>
          <w:tcPr>
            <w:tcW w:w="1701" w:type="dxa"/>
            <w:shd w:val="clear" w:color="auto" w:fill="auto"/>
          </w:tcPr>
          <w:p w14:paraId="40355A13" w14:textId="1483A2B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2.941,00</w:t>
            </w:r>
          </w:p>
        </w:tc>
        <w:tc>
          <w:tcPr>
            <w:tcW w:w="2410" w:type="dxa"/>
            <w:shd w:val="clear" w:color="auto" w:fill="auto"/>
          </w:tcPr>
          <w:p w14:paraId="59CD73E0" w14:textId="31324A1D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9E34492" w14:textId="399A90C2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5ECA79F7" w14:textId="79B0406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bookmarkEnd w:id="10"/>
      <w:tr w:rsidR="00346050" w:rsidRPr="00FC1640" w14:paraId="694946F9" w14:textId="77777777" w:rsidTr="00F10999">
        <w:tc>
          <w:tcPr>
            <w:tcW w:w="738" w:type="dxa"/>
          </w:tcPr>
          <w:p w14:paraId="1635F05B" w14:textId="7A61D3C8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I.2</w:t>
            </w:r>
          </w:p>
        </w:tc>
        <w:tc>
          <w:tcPr>
            <w:tcW w:w="3085" w:type="dxa"/>
            <w:shd w:val="clear" w:color="auto" w:fill="auto"/>
          </w:tcPr>
          <w:p w14:paraId="2E528C01" w14:textId="77777777" w:rsidR="00346050" w:rsidRPr="00CF00E9" w:rsidRDefault="00346050" w:rsidP="00346050">
            <w:pPr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Produse de curatat pentru automobile</w:t>
            </w:r>
          </w:p>
        </w:tc>
        <w:tc>
          <w:tcPr>
            <w:tcW w:w="3543" w:type="dxa"/>
            <w:shd w:val="clear" w:color="auto" w:fill="auto"/>
          </w:tcPr>
          <w:p w14:paraId="2FD1DE00" w14:textId="77777777" w:rsidR="00346050" w:rsidRPr="00FC1640" w:rsidRDefault="00346050" w:rsidP="003460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39831500-1 Produse de curatat pentru automobile (Rev.2)</w:t>
            </w:r>
          </w:p>
        </w:tc>
        <w:tc>
          <w:tcPr>
            <w:tcW w:w="1701" w:type="dxa"/>
            <w:shd w:val="clear" w:color="auto" w:fill="auto"/>
          </w:tcPr>
          <w:p w14:paraId="213E8576" w14:textId="6C692B3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7692C313" w14:textId="7151FB7F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752AD7B" w14:textId="48E76019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9D63202" w14:textId="6F5E78CE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2D814B8D" w14:textId="77777777" w:rsidTr="00F10999">
        <w:tc>
          <w:tcPr>
            <w:tcW w:w="738" w:type="dxa"/>
          </w:tcPr>
          <w:p w14:paraId="443EC6BB" w14:textId="0A4E8FAC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I.3</w:t>
            </w:r>
          </w:p>
        </w:tc>
        <w:tc>
          <w:tcPr>
            <w:tcW w:w="3085" w:type="dxa"/>
            <w:shd w:val="clear" w:color="auto" w:fill="auto"/>
          </w:tcPr>
          <w:p w14:paraId="375AD318" w14:textId="7A7E74A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Coperți dosare</w:t>
            </w:r>
          </w:p>
        </w:tc>
        <w:tc>
          <w:tcPr>
            <w:tcW w:w="3543" w:type="dxa"/>
            <w:shd w:val="clear" w:color="auto" w:fill="auto"/>
          </w:tcPr>
          <w:p w14:paraId="32610D6C" w14:textId="4254FBC3" w:rsidR="007B71FB" w:rsidRPr="00FC1640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22852100-8 Coperti de dosar (Rev.2)</w:t>
            </w:r>
          </w:p>
        </w:tc>
        <w:tc>
          <w:tcPr>
            <w:tcW w:w="1701" w:type="dxa"/>
            <w:shd w:val="clear" w:color="auto" w:fill="auto"/>
          </w:tcPr>
          <w:p w14:paraId="504CA992" w14:textId="2F42FFB2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1.008,00</w:t>
            </w:r>
          </w:p>
        </w:tc>
        <w:tc>
          <w:tcPr>
            <w:tcW w:w="2410" w:type="dxa"/>
            <w:shd w:val="clear" w:color="auto" w:fill="auto"/>
          </w:tcPr>
          <w:p w14:paraId="28122EDE" w14:textId="712A237B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C9CB28B" w14:textId="2531E1D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27A6BAC" w14:textId="05B0E46C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7E708BD" w14:textId="77777777" w:rsidTr="00F10999">
        <w:tc>
          <w:tcPr>
            <w:tcW w:w="738" w:type="dxa"/>
          </w:tcPr>
          <w:p w14:paraId="543C1E31" w14:textId="1A9FDAEF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I.4</w:t>
            </w:r>
          </w:p>
        </w:tc>
        <w:tc>
          <w:tcPr>
            <w:tcW w:w="3085" w:type="dxa"/>
            <w:shd w:val="clear" w:color="auto" w:fill="auto"/>
          </w:tcPr>
          <w:p w14:paraId="215F1099" w14:textId="3E52F28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Odorizante </w:t>
            </w:r>
          </w:p>
        </w:tc>
        <w:tc>
          <w:tcPr>
            <w:tcW w:w="3543" w:type="dxa"/>
            <w:shd w:val="clear" w:color="auto" w:fill="auto"/>
          </w:tcPr>
          <w:p w14:paraId="570C8C68" w14:textId="77777777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39811100-1 Odorizante de interior (Rev.2)</w:t>
            </w:r>
          </w:p>
        </w:tc>
        <w:tc>
          <w:tcPr>
            <w:tcW w:w="1701" w:type="dxa"/>
            <w:shd w:val="clear" w:color="auto" w:fill="auto"/>
          </w:tcPr>
          <w:p w14:paraId="17734EEB" w14:textId="1CF2B4FE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3DA75EBE" w14:textId="26E2D710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8EA82E7" w14:textId="6B17C6E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7ACB6A1" w14:textId="4423C337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3D6BAD0" w14:textId="77777777" w:rsidTr="00F10999">
        <w:tc>
          <w:tcPr>
            <w:tcW w:w="738" w:type="dxa"/>
          </w:tcPr>
          <w:p w14:paraId="36930E2E" w14:textId="702F1CF0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I.5</w:t>
            </w:r>
          </w:p>
        </w:tc>
        <w:tc>
          <w:tcPr>
            <w:tcW w:w="3085" w:type="dxa"/>
            <w:shd w:val="clear" w:color="auto" w:fill="auto"/>
          </w:tcPr>
          <w:p w14:paraId="4293C56A" w14:textId="35D1F310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Materiale publicitare</w:t>
            </w:r>
          </w:p>
        </w:tc>
        <w:tc>
          <w:tcPr>
            <w:tcW w:w="3543" w:type="dxa"/>
            <w:shd w:val="clear" w:color="auto" w:fill="auto"/>
          </w:tcPr>
          <w:p w14:paraId="3A095105" w14:textId="10478B80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22462000-6 – Materiale publicitare (Rev.</w:t>
            </w:r>
            <w:r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1701" w:type="dxa"/>
            <w:shd w:val="clear" w:color="auto" w:fill="auto"/>
          </w:tcPr>
          <w:p w14:paraId="1275FAAC" w14:textId="23BF74AF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4201</w:t>
            </w:r>
          </w:p>
        </w:tc>
        <w:tc>
          <w:tcPr>
            <w:tcW w:w="2410" w:type="dxa"/>
            <w:shd w:val="clear" w:color="auto" w:fill="auto"/>
          </w:tcPr>
          <w:p w14:paraId="531E4165" w14:textId="02EC267C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4ABFA046" w14:textId="388D0C68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4747C71" w14:textId="1621D5D1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21B3AA3F" w14:textId="77777777" w:rsidTr="00F10999">
        <w:tc>
          <w:tcPr>
            <w:tcW w:w="738" w:type="dxa"/>
          </w:tcPr>
          <w:p w14:paraId="6FF31089" w14:textId="6D2E3B54" w:rsidR="00E83323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I.6</w:t>
            </w:r>
          </w:p>
        </w:tc>
        <w:tc>
          <w:tcPr>
            <w:tcW w:w="3085" w:type="dxa"/>
            <w:shd w:val="clear" w:color="auto" w:fill="auto"/>
          </w:tcPr>
          <w:p w14:paraId="5ACE4769" w14:textId="6139F096" w:rsidR="00E83323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Agende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543" w:type="dxa"/>
            <w:shd w:val="clear" w:color="auto" w:fill="auto"/>
          </w:tcPr>
          <w:p w14:paraId="369679DC" w14:textId="06CF9066" w:rsidR="00E83323" w:rsidRPr="00E83323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83323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38AAA9E8" w14:textId="327B3696" w:rsidR="00E83323" w:rsidRPr="00E83323" w:rsidRDefault="00E83323" w:rsidP="00E8332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E83323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672,00</w:t>
            </w:r>
          </w:p>
          <w:p w14:paraId="45CDCA48" w14:textId="77777777" w:rsidR="00E83323" w:rsidRPr="00E83323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D61270" w14:textId="0644FD81" w:rsidR="00E83323" w:rsidRPr="00893D1D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698E03D7" w14:textId="1FBDF7A3" w:rsidR="00E83323" w:rsidRPr="00893D1D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8362EF2" w14:textId="55D1DD6A" w:rsidR="00E83323" w:rsidRPr="00893D1D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F8E79C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B4745C5" w14:textId="11150F21" w:rsidR="00E83323" w:rsidRPr="00CF00E9" w:rsidRDefault="00E83323" w:rsidP="00E833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61F65A73" w14:textId="24BF6422" w:rsidR="00E83323" w:rsidRPr="00CF00E9" w:rsidRDefault="00E83323" w:rsidP="00E83323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E83323" w:rsidRPr="00FC1640" w14:paraId="35624BED" w14:textId="77777777" w:rsidTr="00F10999">
        <w:tc>
          <w:tcPr>
            <w:tcW w:w="738" w:type="dxa"/>
          </w:tcPr>
          <w:p w14:paraId="26050128" w14:textId="252AE7D9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497" w14:textId="7A0D3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energie electrică și servicii conexe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C28" w14:textId="67B6C0D9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65300000-6 Distributie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EFF4" w14:textId="6911373F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33.613,00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10A" w14:textId="548153B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79A" w14:textId="00764A10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6E9" w14:textId="5503F7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18376899" w14:textId="77777777" w:rsidTr="00F10999">
        <w:tc>
          <w:tcPr>
            <w:tcW w:w="738" w:type="dxa"/>
          </w:tcPr>
          <w:p w14:paraId="3F9F524A" w14:textId="14397E28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A571" w14:textId="7CA96F03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Servicii de colectare deșeuri menajere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19C" w14:textId="0B14C5EC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90511000-2 Servicii de colectare a deseurilor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42D" w14:textId="36F99DB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FA1" w14:textId="21244B0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1EF" w14:textId="085FF5D6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74D9" w14:textId="6466CA7D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B27688" w14:textId="77777777" w:rsidTr="007B13B4">
        <w:tc>
          <w:tcPr>
            <w:tcW w:w="738" w:type="dxa"/>
          </w:tcPr>
          <w:p w14:paraId="17B1E102" w14:textId="5672FCA5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085" w:type="dxa"/>
            <w:shd w:val="clear" w:color="auto" w:fill="auto"/>
          </w:tcPr>
          <w:p w14:paraId="1E11D688" w14:textId="14531A9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Servicii de intretinere a generatoarelor </w:t>
            </w:r>
          </w:p>
        </w:tc>
        <w:tc>
          <w:tcPr>
            <w:tcW w:w="3543" w:type="dxa"/>
            <w:shd w:val="clear" w:color="auto" w:fill="auto"/>
          </w:tcPr>
          <w:p w14:paraId="2D5FD9DA" w14:textId="5330B640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50532300-6 Servicii de reparare si de intretinere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4DBF" w14:textId="0ECC9E74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1.260,00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228" w14:textId="5AE77C84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0CC0CDF" w14:textId="25EE2569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1F16A486" w14:textId="3C1DE1E5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3695C8F1" w14:textId="77777777" w:rsidTr="00F10999">
        <w:tc>
          <w:tcPr>
            <w:tcW w:w="738" w:type="dxa"/>
          </w:tcPr>
          <w:p w14:paraId="26678ADF" w14:textId="6813D831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A8F" w14:textId="5C59C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apă și servicii conexe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013" w14:textId="7AE6FB0B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65100000-4 Distributie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A1F" w14:textId="0A39CCBC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C59" w14:textId="667005F6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7F0" w14:textId="72A19B03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893" w14:textId="3CC4AA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25F7C841" w14:textId="77777777" w:rsidR="00E230DF" w:rsidRPr="003B5D7B" w:rsidRDefault="00E230DF" w:rsidP="00E230DF">
      <w:pPr>
        <w:pStyle w:val="Frspaiere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2B517ECD" w14:textId="77777777" w:rsidR="0027208B" w:rsidRPr="003B5D7B" w:rsidRDefault="0027208B" w:rsidP="00602F85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14:paraId="45C7E536" w14:textId="3A2FC8D4" w:rsidR="00602F85" w:rsidRPr="00242E6A" w:rsidRDefault="00602F85" w:rsidP="00602F8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t xml:space="preserve">Șef </w:t>
      </w:r>
      <w:r w:rsidR="008C3DD0" w:rsidRPr="00242E6A">
        <w:rPr>
          <w:rFonts w:ascii="Tahoma" w:hAnsi="Tahoma" w:cs="Tahoma"/>
          <w:b/>
          <w:sz w:val="20"/>
          <w:szCs w:val="24"/>
        </w:rPr>
        <w:t>Serviciu</w:t>
      </w:r>
      <w:r w:rsidRPr="00242E6A">
        <w:rPr>
          <w:rFonts w:ascii="Tahoma" w:hAnsi="Tahoma" w:cs="Tahoma"/>
          <w:b/>
          <w:sz w:val="20"/>
          <w:szCs w:val="24"/>
        </w:rPr>
        <w:t xml:space="preserve"> achiziții publice, contracte,</w:t>
      </w:r>
      <w:r w:rsidRPr="00242E6A">
        <w:rPr>
          <w:rFonts w:ascii="Tahoma" w:hAnsi="Tahoma" w:cs="Tahoma"/>
          <w:b/>
          <w:sz w:val="20"/>
          <w:szCs w:val="24"/>
        </w:rPr>
        <w:br w:type="textWrapping" w:clear="all"/>
      </w:r>
      <w:r w:rsidRPr="00242E6A">
        <w:rPr>
          <w:rFonts w:ascii="Tahoma" w:hAnsi="Tahoma" w:cs="Tahoma"/>
          <w:b/>
          <w:bCs/>
          <w:sz w:val="20"/>
          <w:szCs w:val="24"/>
        </w:rPr>
        <w:t>Elisabeta UNGUREANU</w:t>
      </w:r>
    </w:p>
    <w:p w14:paraId="20BD452F" w14:textId="77777777" w:rsidR="0027208B" w:rsidRPr="00242E6A" w:rsidRDefault="0027208B" w:rsidP="00844ACA">
      <w:pPr>
        <w:spacing w:after="0" w:line="240" w:lineRule="auto"/>
        <w:rPr>
          <w:rFonts w:ascii="Tahoma" w:hAnsi="Tahoma" w:cs="Tahoma"/>
          <w:iCs/>
          <w:sz w:val="12"/>
          <w:szCs w:val="16"/>
        </w:rPr>
      </w:pPr>
    </w:p>
    <w:p w14:paraId="4F18F756" w14:textId="77777777" w:rsidR="0027208B" w:rsidRPr="00502768" w:rsidRDefault="0027208B" w:rsidP="00844ACA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p w14:paraId="2DEC672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3D3CD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FF26B" w14:textId="77777777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B.N./</w:t>
      </w:r>
      <w:r>
        <w:rPr>
          <w:rFonts w:ascii="Tahoma" w:hAnsi="Tahoma" w:cs="Tahoma"/>
          <w:bCs/>
          <w:sz w:val="16"/>
          <w:szCs w:val="20"/>
        </w:rPr>
        <w:t>M.A.C./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551F721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04827A2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06EA7CB0" w14:textId="77777777" w:rsidR="003B3C00" w:rsidRDefault="003B3C00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1C957A8C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2D8B05CE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535E7D62" w14:textId="025EDCF0" w:rsidR="00B6606A" w:rsidRPr="00242E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lastRenderedPageBreak/>
        <w:t>Anexa 4</w:t>
      </w:r>
    </w:p>
    <w:p w14:paraId="6AFCF19D" w14:textId="77777777" w:rsidR="00B660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603EBB52" w14:textId="77777777" w:rsidR="00DA0FE4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169A2736" w14:textId="77777777" w:rsidR="00DA0FE4" w:rsidRPr="00242E6A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04CE0C26" w14:textId="77777777" w:rsidR="00B6606A" w:rsidRPr="00242E6A" w:rsidRDefault="00B6606A" w:rsidP="00557FA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0D5ECCE7" w14:textId="61A51EC4" w:rsidR="00386579" w:rsidRPr="003B5D7B" w:rsidRDefault="00B6606A" w:rsidP="00DA0FE4">
      <w:pPr>
        <w:spacing w:after="0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r w:rsidRPr="00242E6A">
        <w:rPr>
          <w:rFonts w:ascii="Tahoma" w:hAnsi="Tahoma" w:cs="Tahoma"/>
          <w:b/>
          <w:sz w:val="20"/>
        </w:rPr>
        <w:t>Structura Teritorială Pentru Probleme Speciale Bistrița -Năsăud</w:t>
      </w:r>
    </w:p>
    <w:p w14:paraId="0CD98FA0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719"/>
        <w:gridCol w:w="3060"/>
        <w:gridCol w:w="3587"/>
        <w:gridCol w:w="1701"/>
        <w:gridCol w:w="2410"/>
        <w:gridCol w:w="1985"/>
        <w:gridCol w:w="2268"/>
      </w:tblGrid>
      <w:tr w:rsidR="00476470" w:rsidRPr="00C32453" w14:paraId="05778570" w14:textId="77777777" w:rsidTr="00C32453">
        <w:tc>
          <w:tcPr>
            <w:tcW w:w="719" w:type="dxa"/>
          </w:tcPr>
          <w:p w14:paraId="37E5A1F9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60" w:type="dxa"/>
          </w:tcPr>
          <w:p w14:paraId="3FB9B5B8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87" w:type="dxa"/>
          </w:tcPr>
          <w:p w14:paraId="5DAB3580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36A7DBAE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60A36C3D" w14:textId="0B215535" w:rsidR="00587095" w:rsidRPr="00C32453" w:rsidRDefault="006C26FB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LEI</w:t>
            </w:r>
            <w:r w:rsidR="00587095" w:rsidRPr="00C32453">
              <w:rPr>
                <w:rFonts w:ascii="Tahoma" w:hAnsi="Tahoma" w:cs="Tahoma"/>
                <w:b/>
                <w:sz w:val="16"/>
                <w:szCs w:val="16"/>
              </w:rPr>
              <w:t xml:space="preserve"> fără TVA</w:t>
            </w:r>
          </w:p>
        </w:tc>
        <w:tc>
          <w:tcPr>
            <w:tcW w:w="2410" w:type="dxa"/>
          </w:tcPr>
          <w:p w14:paraId="53704526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164A0D3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68" w:type="dxa"/>
          </w:tcPr>
          <w:p w14:paraId="53D3F554" w14:textId="48318E8F" w:rsidR="00587095" w:rsidRPr="00C32453" w:rsidRDefault="00587095" w:rsidP="005870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76784" w:rsidRPr="00C32453" w14:paraId="67F680B7" w14:textId="77777777" w:rsidTr="00C32453">
        <w:trPr>
          <w:trHeight w:val="250"/>
        </w:trPr>
        <w:tc>
          <w:tcPr>
            <w:tcW w:w="719" w:type="dxa"/>
            <w:shd w:val="clear" w:color="auto" w:fill="D0CECE" w:themeFill="background2" w:themeFillShade="E6"/>
          </w:tcPr>
          <w:p w14:paraId="5546DF1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11" w:type="dxa"/>
            <w:gridSpan w:val="6"/>
            <w:shd w:val="clear" w:color="auto" w:fill="D0CECE" w:themeFill="background2" w:themeFillShade="E6"/>
          </w:tcPr>
          <w:p w14:paraId="1AE89706" w14:textId="77777777" w:rsidR="00587095" w:rsidRPr="00C32453" w:rsidRDefault="00587095" w:rsidP="00790C9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476470" w:rsidRPr="00C32453" w14:paraId="4A8CC9B9" w14:textId="77777777" w:rsidTr="00C32453">
        <w:tc>
          <w:tcPr>
            <w:tcW w:w="719" w:type="dxa"/>
          </w:tcPr>
          <w:p w14:paraId="76B4EDE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60" w:type="dxa"/>
            <w:shd w:val="clear" w:color="auto" w:fill="auto"/>
          </w:tcPr>
          <w:p w14:paraId="1616C52E" w14:textId="5053E017" w:rsidR="002D6DE1" w:rsidRPr="00C32453" w:rsidRDefault="002D6DE1" w:rsidP="003F6473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C32453">
              <w:rPr>
                <w:rFonts w:ascii="Tahoma" w:hAnsi="Tahoma" w:cs="Tahoma"/>
                <w:bCs/>
                <w:sz w:val="16"/>
                <w:szCs w:val="16"/>
              </w:rPr>
              <w:t>Bunuri de natura ”Exerciții de mobilizare MOBEX-BN-24”</w:t>
            </w:r>
          </w:p>
        </w:tc>
        <w:tc>
          <w:tcPr>
            <w:tcW w:w="3587" w:type="dxa"/>
            <w:shd w:val="clear" w:color="auto" w:fill="auto"/>
          </w:tcPr>
          <w:p w14:paraId="029733AE" w14:textId="08C22478" w:rsidR="002D6DE1" w:rsidRPr="00C32453" w:rsidRDefault="002D6DE1" w:rsidP="002D6DE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22114300-5 Hărți</w:t>
            </w:r>
          </w:p>
        </w:tc>
        <w:tc>
          <w:tcPr>
            <w:tcW w:w="1701" w:type="dxa"/>
            <w:shd w:val="clear" w:color="auto" w:fill="auto"/>
          </w:tcPr>
          <w:p w14:paraId="7DA65600" w14:textId="15DAC813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21.000,00</w:t>
            </w:r>
          </w:p>
        </w:tc>
        <w:tc>
          <w:tcPr>
            <w:tcW w:w="2410" w:type="dxa"/>
            <w:shd w:val="clear" w:color="auto" w:fill="auto"/>
          </w:tcPr>
          <w:p w14:paraId="713E3C4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B9A7CED" w14:textId="7A4ACD9B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68" w:type="dxa"/>
            <w:shd w:val="clear" w:color="auto" w:fill="auto"/>
          </w:tcPr>
          <w:p w14:paraId="70B77EEA" w14:textId="05E8BDB9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11679D02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49F9AF4E" w14:textId="77777777" w:rsidR="00242E6A" w:rsidRDefault="00242E6A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32DF0C93" w14:textId="77777777" w:rsidR="00DA0FE4" w:rsidRDefault="00DA0FE4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31F22198" w14:textId="77777777" w:rsidR="00DA0FE4" w:rsidRDefault="00DA0FE4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255A5EDC" w14:textId="77777777" w:rsidR="00386579" w:rsidRPr="00242E6A" w:rsidRDefault="00386579" w:rsidP="0038657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t>Șef Serviciu achiziții publice, contracte,</w:t>
      </w:r>
      <w:r w:rsidRPr="00242E6A">
        <w:rPr>
          <w:rFonts w:ascii="Tahoma" w:hAnsi="Tahoma" w:cs="Tahoma"/>
          <w:b/>
          <w:sz w:val="20"/>
          <w:szCs w:val="24"/>
        </w:rPr>
        <w:br w:type="textWrapping" w:clear="all"/>
      </w:r>
      <w:r w:rsidRPr="00242E6A">
        <w:rPr>
          <w:rFonts w:ascii="Tahoma" w:hAnsi="Tahoma" w:cs="Tahoma"/>
          <w:b/>
          <w:bCs/>
          <w:sz w:val="20"/>
          <w:szCs w:val="24"/>
        </w:rPr>
        <w:t>Elisabeta UNGUREANU</w:t>
      </w:r>
    </w:p>
    <w:p w14:paraId="16F5D4B3" w14:textId="77777777" w:rsidR="00386579" w:rsidRPr="00242E6A" w:rsidRDefault="00386579" w:rsidP="00386579">
      <w:pPr>
        <w:spacing w:after="0" w:line="240" w:lineRule="auto"/>
        <w:rPr>
          <w:rFonts w:ascii="Tahoma" w:hAnsi="Tahoma" w:cs="Tahoma"/>
          <w:i/>
          <w:sz w:val="14"/>
          <w:szCs w:val="16"/>
        </w:rPr>
      </w:pPr>
    </w:p>
    <w:p w14:paraId="6FED8D89" w14:textId="77777777" w:rsidR="00386579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5532A58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28C3494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7C9FDF7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B20AB4B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F584FCA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FF94EB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800C6E6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DB42FE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6A5D127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255BEEE" w14:textId="77777777" w:rsidR="00DA0FE4" w:rsidRPr="00502768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75BB34D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3FA49D7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633B4A8" w14:textId="77777777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B.N./</w:t>
      </w:r>
      <w:r>
        <w:rPr>
          <w:rFonts w:ascii="Tahoma" w:hAnsi="Tahoma" w:cs="Tahoma"/>
          <w:bCs/>
          <w:sz w:val="16"/>
          <w:szCs w:val="20"/>
        </w:rPr>
        <w:t>M.A.C./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775806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11CC4C16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658F98D8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2C47E3D" w14:textId="77777777" w:rsidR="00FC1640" w:rsidRDefault="00FC1640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72BD109" w14:textId="77777777" w:rsidR="00FC1640" w:rsidRDefault="00FC1640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5C44BBE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53EA0DD9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645BE039" w14:textId="77777777" w:rsidR="00242E6A" w:rsidRDefault="00242E6A" w:rsidP="003A65CB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</w:p>
    <w:p w14:paraId="77ADFC20" w14:textId="4CFB8F72" w:rsidR="003A65CB" w:rsidRPr="00242E6A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lastRenderedPageBreak/>
        <w:t xml:space="preserve">ANEXA </w:t>
      </w:r>
      <w:r w:rsidR="00386579" w:rsidRPr="00242E6A">
        <w:rPr>
          <w:rFonts w:ascii="Tahoma" w:hAnsi="Tahoma" w:cs="Tahoma"/>
          <w:b/>
          <w:sz w:val="20"/>
          <w:szCs w:val="24"/>
        </w:rPr>
        <w:t>5</w:t>
      </w:r>
    </w:p>
    <w:p w14:paraId="4302F00C" w14:textId="77777777" w:rsidR="00AB05B1" w:rsidRPr="00242E6A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68AE59A0" w14:textId="77777777" w:rsidR="003A65CB" w:rsidRPr="00242E6A" w:rsidRDefault="003A65CB" w:rsidP="003A65CB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0C3EAF08" w14:textId="77777777" w:rsidR="00B6606A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PREVĂZUTE ÎN ANEXA NR. 2 LA LEGEA NR. 98/2016 PRIVIND</w:t>
      </w:r>
      <w:r w:rsidRPr="00242E6A">
        <w:rPr>
          <w:rFonts w:ascii="Tahoma" w:eastAsia="Times New Roman" w:hAnsi="Tahoma" w:cs="Tahoma"/>
          <w:b/>
          <w:bCs/>
          <w:sz w:val="14"/>
          <w:szCs w:val="18"/>
          <w:lang w:val="en-US"/>
        </w:rPr>
        <w:t xml:space="preserve"> </w:t>
      </w: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ACHIZIȚIILE PUBLICE</w:t>
      </w:r>
    </w:p>
    <w:p w14:paraId="76917CCA" w14:textId="77777777" w:rsidR="00AB05B1" w:rsidRPr="00502768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3B5D7B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2F100C" w14:paraId="0F0F2A65" w14:textId="77777777" w:rsidTr="006129FF">
        <w:tc>
          <w:tcPr>
            <w:tcW w:w="562" w:type="dxa"/>
          </w:tcPr>
          <w:p w14:paraId="22E0CFD6" w14:textId="77777777" w:rsidR="00D37F98" w:rsidRPr="00DA0FE4" w:rsidRDefault="00D37F98" w:rsidP="007F5F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0E12FEA0" w14:textId="31000B2C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2F100C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2F100C" w:rsidRDefault="003A65CB" w:rsidP="007F5F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2F100C" w:rsidRDefault="003A65CB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</w:t>
            </w:r>
          </w:p>
        </w:tc>
      </w:tr>
      <w:tr w:rsidR="006331BE" w:rsidRPr="002F100C" w14:paraId="7B03B770" w14:textId="77777777" w:rsidTr="006129FF">
        <w:tc>
          <w:tcPr>
            <w:tcW w:w="562" w:type="dxa"/>
          </w:tcPr>
          <w:p w14:paraId="5FF10751" w14:textId="28B1AB7F" w:rsidR="006331BE" w:rsidRPr="00A9359C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CB2929B" w14:textId="404EEAC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 xml:space="preserve">Servicii de formare profesionala - </w:t>
            </w:r>
            <w:r w:rsidRPr="001F1D84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29AF1888" w14:textId="5B0E95A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80530000-8 - Servicii de formare profesionala (Rev.2)</w:t>
            </w:r>
          </w:p>
        </w:tc>
        <w:tc>
          <w:tcPr>
            <w:tcW w:w="1999" w:type="dxa"/>
            <w:shd w:val="clear" w:color="auto" w:fill="auto"/>
          </w:tcPr>
          <w:p w14:paraId="201D0323" w14:textId="3AB1CBB5" w:rsidR="006331BE" w:rsidRPr="001F1D84" w:rsidRDefault="001F1D84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6331BE" w:rsidRPr="001F1D84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2821" w:type="dxa"/>
            <w:shd w:val="clear" w:color="auto" w:fill="auto"/>
          </w:tcPr>
          <w:p w14:paraId="140E1D0D" w14:textId="12A915B6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C7D2C33" w14:textId="2D548097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9158E5F" w14:textId="32F427E0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B5D7B" w:rsidRPr="002F100C" w14:paraId="73012F45" w14:textId="77777777" w:rsidTr="006129FF">
        <w:tc>
          <w:tcPr>
            <w:tcW w:w="562" w:type="dxa"/>
          </w:tcPr>
          <w:p w14:paraId="102F10EA" w14:textId="430CFE5A" w:rsidR="0030148C" w:rsidRPr="00A9359C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8A8A7F6" w14:textId="3CCF7183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formare specializată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(examene atestare-reatestare)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9408917" w14:textId="19008B45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3BD839F5" w14:textId="38E7A59E" w:rsidR="0030148C" w:rsidRPr="002F100C" w:rsidRDefault="00043C2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</w:t>
            </w:r>
            <w:r w:rsidR="00361DC7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7134368E" w14:textId="7A660ADB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B1DDB85" w14:textId="595965FD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437B79EC" w14:textId="206E2D6F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272A6F" w:rsidRPr="002F100C" w14:paraId="4A94EE0D" w14:textId="77777777" w:rsidTr="006129FF">
        <w:tc>
          <w:tcPr>
            <w:tcW w:w="562" w:type="dxa"/>
          </w:tcPr>
          <w:p w14:paraId="13342463" w14:textId="77777777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49B57" w14:textId="3D36DDD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cii de formare specializată </w:t>
            </w:r>
            <w:r w:rsidRPr="002F100C">
              <w:rPr>
                <w:rFonts w:ascii="Tahoma" w:hAnsi="Tahoma" w:cs="Tahoma"/>
                <w:sz w:val="16"/>
                <w:szCs w:val="16"/>
              </w:rPr>
              <w:t>(</w:t>
            </w:r>
            <w:r w:rsidR="00E62B85" w:rsidRPr="002F100C">
              <w:rPr>
                <w:rFonts w:ascii="Tahoma" w:hAnsi="Tahoma" w:cs="Tahoma"/>
                <w:sz w:val="16"/>
                <w:szCs w:val="16"/>
              </w:rPr>
              <w:t>școli naționale de salvamont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8A84D57" w14:textId="598BF9D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6BAC02A8" w14:textId="4A5B4A42" w:rsidR="00272A6F" w:rsidRPr="002F100C" w:rsidRDefault="00E62B8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3</w:t>
            </w:r>
            <w:r w:rsidR="00272A6F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40EED134" w14:textId="46202E3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DCA091" w14:textId="5B9AFFFA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3F08AB00" w14:textId="645AF289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751EA" w:rsidRPr="002F100C" w14:paraId="5397AA41" w14:textId="77777777" w:rsidTr="006129FF">
        <w:tc>
          <w:tcPr>
            <w:tcW w:w="562" w:type="dxa"/>
          </w:tcPr>
          <w:p w14:paraId="58A1373A" w14:textId="6486AD04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BD08982" w14:textId="7329A652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  <w:r w:rsidR="001F0B05" w:rsidRPr="002F100C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16BEE719" w14:textId="6F16068D" w:rsidR="00F90271" w:rsidRPr="002F100C" w:rsidRDefault="00F90271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79971000-1 - Servicii de legare şi de finisare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203CEE47" w14:textId="7E9FB9B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79995100-6 – servicii de arhivare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2759091" w14:textId="50A4C5F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72252000-6 – servicii de arhivare computerizată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233AC2A2" w14:textId="50599583" w:rsidR="00272A6F" w:rsidRPr="002F100C" w:rsidRDefault="001F0B0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71.445,00</w:t>
            </w:r>
          </w:p>
        </w:tc>
        <w:tc>
          <w:tcPr>
            <w:tcW w:w="2821" w:type="dxa"/>
            <w:shd w:val="clear" w:color="auto" w:fill="auto"/>
          </w:tcPr>
          <w:p w14:paraId="20499539" w14:textId="0A7AF72C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1EE736A" w14:textId="54E3317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73CE7CD3" w14:textId="1B6BA00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CAE0481" w14:textId="77777777" w:rsidTr="006129FF">
        <w:tc>
          <w:tcPr>
            <w:tcW w:w="562" w:type="dxa"/>
          </w:tcPr>
          <w:p w14:paraId="7C6B6656" w14:textId="1DA868FE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F41F292" w14:textId="3344086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 de pază pentru sediul Co</w:t>
            </w:r>
            <w:r w:rsidR="00CC3813" w:rsidRPr="002F100C">
              <w:rPr>
                <w:rFonts w:ascii="Tahoma" w:hAnsi="Tahoma" w:cs="Tahoma"/>
                <w:sz w:val="16"/>
                <w:szCs w:val="16"/>
              </w:rPr>
              <w:t>nsiliul Județen Bistrița-Năsăud și Centrul Militar Județean Bistrița-Năsăud -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6003924B" w14:textId="78F8805C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79713000-5 - Servicii de paza (Rev.2)</w:t>
            </w:r>
          </w:p>
        </w:tc>
        <w:tc>
          <w:tcPr>
            <w:tcW w:w="1999" w:type="dxa"/>
            <w:shd w:val="clear" w:color="auto" w:fill="auto"/>
          </w:tcPr>
          <w:p w14:paraId="33EA2532" w14:textId="1133F775" w:rsidR="00240738" w:rsidRPr="002F100C" w:rsidRDefault="00CC3813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582.332,08</w:t>
            </w:r>
          </w:p>
          <w:p w14:paraId="20FCBDFE" w14:textId="5375C2BE" w:rsidR="00CC3813" w:rsidRPr="002F100C" w:rsidRDefault="00C31276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4103D7D" w14:textId="366DF8AF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295.798</w:t>
            </w:r>
            <w:r w:rsidR="00B80BCD" w:rsidRPr="002F100C">
              <w:rPr>
                <w:rFonts w:ascii="Tahoma" w:hAnsi="Tahoma" w:cs="Tahoma"/>
                <w:sz w:val="16"/>
                <w:szCs w:val="16"/>
              </w:rPr>
              <w:t xml:space="preserve">,00 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 286.534,08 (CJBN)</w:t>
            </w:r>
          </w:p>
        </w:tc>
        <w:tc>
          <w:tcPr>
            <w:tcW w:w="2821" w:type="dxa"/>
            <w:shd w:val="clear" w:color="auto" w:fill="auto"/>
          </w:tcPr>
          <w:p w14:paraId="7E1389A5" w14:textId="4BFA658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E9489B5" w14:textId="130DF91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373CDE1" w14:textId="55EFA73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1420651D" w14:textId="77777777" w:rsidTr="006129FF">
        <w:tc>
          <w:tcPr>
            <w:tcW w:w="562" w:type="dxa"/>
          </w:tcPr>
          <w:p w14:paraId="2ADB6A8E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E939F3B" w14:textId="01A1389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poștale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37A46EB1" w14:textId="33C45F17" w:rsidR="008D7DD2" w:rsidRPr="002F100C" w:rsidRDefault="008D7DD2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64100000-7 - Servicii poştale şi de curierat</w:t>
            </w:r>
          </w:p>
          <w:p w14:paraId="3377BD5F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64112000-4 - Servicii postale de distribuire a corespondentei (Rev.2)  </w:t>
            </w:r>
          </w:p>
          <w:p w14:paraId="40506583" w14:textId="13A8AE7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64113000-1 - Servicii postale de distribuire a coletelor (Rev.2)</w:t>
            </w:r>
          </w:p>
        </w:tc>
        <w:tc>
          <w:tcPr>
            <w:tcW w:w="1999" w:type="dxa"/>
            <w:shd w:val="clear" w:color="auto" w:fill="auto"/>
          </w:tcPr>
          <w:p w14:paraId="16C92278" w14:textId="10BADB12" w:rsidR="005947E9" w:rsidRPr="002F100C" w:rsidRDefault="00E84BE7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22.522,00</w:t>
            </w:r>
          </w:p>
          <w:p w14:paraId="3D3C00AE" w14:textId="3E06CD5D" w:rsidR="005947E9" w:rsidRPr="002F100C" w:rsidRDefault="00E84BE7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44090BD" w14:textId="26013909" w:rsidR="00E84BE7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>.</w:t>
            </w:r>
            <w:r w:rsidRPr="002F100C">
              <w:rPr>
                <w:rFonts w:ascii="Tahoma" w:hAnsi="Tahoma" w:cs="Tahoma"/>
                <w:sz w:val="16"/>
                <w:szCs w:val="16"/>
              </w:rPr>
              <w:t>522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</w:p>
          <w:p w14:paraId="67532C94" w14:textId="7BFD856A" w:rsidR="00D3337F" w:rsidRPr="002F100C" w:rsidRDefault="005947E9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21.000,00 (CJBN)</w:t>
            </w:r>
          </w:p>
        </w:tc>
        <w:tc>
          <w:tcPr>
            <w:tcW w:w="2821" w:type="dxa"/>
            <w:shd w:val="clear" w:color="auto" w:fill="auto"/>
          </w:tcPr>
          <w:p w14:paraId="7CE2095F" w14:textId="3DB7F63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68E7907" w14:textId="556CA29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22C5AA3B" w14:textId="43A6978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413FE914" w14:textId="77777777" w:rsidTr="006129FF">
        <w:tc>
          <w:tcPr>
            <w:tcW w:w="562" w:type="dxa"/>
          </w:tcPr>
          <w:p w14:paraId="4A564C1A" w14:textId="36E32CF5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BB266F9" w14:textId="5B01FEE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cantină</w:t>
            </w:r>
          </w:p>
        </w:tc>
        <w:tc>
          <w:tcPr>
            <w:tcW w:w="2537" w:type="dxa"/>
            <w:shd w:val="clear" w:color="auto" w:fill="auto"/>
          </w:tcPr>
          <w:p w14:paraId="36253D04" w14:textId="769CE93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55510000-8 Servicii de cantina (Rev.2)</w:t>
            </w:r>
          </w:p>
        </w:tc>
        <w:tc>
          <w:tcPr>
            <w:tcW w:w="1999" w:type="dxa"/>
            <w:shd w:val="clear" w:color="auto" w:fill="auto"/>
          </w:tcPr>
          <w:p w14:paraId="4DA2A548" w14:textId="7FB75B8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9.100,00</w:t>
            </w:r>
          </w:p>
        </w:tc>
        <w:tc>
          <w:tcPr>
            <w:tcW w:w="2821" w:type="dxa"/>
            <w:shd w:val="clear" w:color="auto" w:fill="auto"/>
          </w:tcPr>
          <w:p w14:paraId="73ABAB65" w14:textId="69831A8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1BDB45A5" w14:textId="57FC352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60B7979" w14:textId="5C20679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BB67A84" w14:textId="77777777" w:rsidTr="006129FF">
        <w:tc>
          <w:tcPr>
            <w:tcW w:w="562" w:type="dxa"/>
          </w:tcPr>
          <w:p w14:paraId="10D6DBEC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BF96EC" w14:textId="4861C65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externă</w:t>
            </w:r>
          </w:p>
        </w:tc>
        <w:tc>
          <w:tcPr>
            <w:tcW w:w="2537" w:type="dxa"/>
            <w:shd w:val="clear" w:color="auto" w:fill="auto"/>
          </w:tcPr>
          <w:p w14:paraId="6A0204F7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 (Rev.2)</w:t>
            </w:r>
          </w:p>
          <w:p w14:paraId="5A0D9953" w14:textId="6A85550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56BFEAD4" w14:textId="63B2DC3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10.530,00</w:t>
            </w:r>
          </w:p>
        </w:tc>
        <w:tc>
          <w:tcPr>
            <w:tcW w:w="2821" w:type="dxa"/>
            <w:shd w:val="clear" w:color="auto" w:fill="auto"/>
          </w:tcPr>
          <w:p w14:paraId="1BA0B384" w14:textId="6C4F697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F138306" w14:textId="3D8E4CC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2A96869A" w14:textId="1724580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4E2B0B3" w14:textId="77777777" w:rsidTr="006129FF">
        <w:tc>
          <w:tcPr>
            <w:tcW w:w="562" w:type="dxa"/>
          </w:tcPr>
          <w:p w14:paraId="55124F9D" w14:textId="3B0E4EB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A850FC1" w14:textId="7CABC22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în cămine pentru tineri</w:t>
            </w:r>
          </w:p>
        </w:tc>
        <w:tc>
          <w:tcPr>
            <w:tcW w:w="2537" w:type="dxa"/>
            <w:shd w:val="clear" w:color="auto" w:fill="auto"/>
          </w:tcPr>
          <w:p w14:paraId="1DBA312A" w14:textId="6443ACE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55210000-5 Servicii de cazare in camine pentru tineri (Rev.2)</w:t>
            </w:r>
          </w:p>
        </w:tc>
        <w:tc>
          <w:tcPr>
            <w:tcW w:w="1999" w:type="dxa"/>
            <w:shd w:val="clear" w:color="auto" w:fill="auto"/>
          </w:tcPr>
          <w:p w14:paraId="0AFCC7C4" w14:textId="26E7A0C0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1E8863D3" w14:textId="07202D1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16A6346" w14:textId="4167244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196F7B87" w14:textId="2CE76D4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F622475" w14:textId="77777777" w:rsidTr="006129FF">
        <w:tc>
          <w:tcPr>
            <w:tcW w:w="562" w:type="dxa"/>
          </w:tcPr>
          <w:p w14:paraId="07F8DF8C" w14:textId="2EEEFB41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1A4C351" w14:textId="11F6C69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pe teritoriul Romaniei</w:t>
            </w:r>
          </w:p>
        </w:tc>
        <w:tc>
          <w:tcPr>
            <w:tcW w:w="2537" w:type="dxa"/>
            <w:shd w:val="clear" w:color="auto" w:fill="auto"/>
          </w:tcPr>
          <w:p w14:paraId="432E8EA3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58E5E2E0" w14:textId="6C22EA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063D8D4F" w14:textId="7C327B3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0262D2B0" w14:textId="4D026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396C40" w14:textId="6F8AC2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9FAA393" w14:textId="3957E3C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DA05BC6" w14:textId="77777777" w:rsidTr="006129FF">
        <w:tc>
          <w:tcPr>
            <w:tcW w:w="562" w:type="dxa"/>
          </w:tcPr>
          <w:p w14:paraId="4AEC6224" w14:textId="2129C39B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97DC9C8" w14:textId="416AFC5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servire a mancarii</w:t>
            </w:r>
          </w:p>
        </w:tc>
        <w:tc>
          <w:tcPr>
            <w:tcW w:w="2537" w:type="dxa"/>
            <w:shd w:val="clear" w:color="auto" w:fill="auto"/>
          </w:tcPr>
          <w:p w14:paraId="405F9CDA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19B2DB2B" w14:textId="2F112BB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7D8ECE78" w14:textId="3B687051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6A93C73B" w14:textId="436B154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24F032B" w14:textId="012579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C394F34" w14:textId="15B8430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739E0173" w14:textId="77777777" w:rsidTr="006129FF">
        <w:tc>
          <w:tcPr>
            <w:tcW w:w="562" w:type="dxa"/>
          </w:tcPr>
          <w:p w14:paraId="39D13450" w14:textId="2D3D4A1C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9D0BF19" w14:textId="4A4ECAF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prestate de pensiuni care oferă cazare cu mic dejun inclus</w:t>
            </w:r>
          </w:p>
        </w:tc>
        <w:tc>
          <w:tcPr>
            <w:tcW w:w="2537" w:type="dxa"/>
            <w:shd w:val="clear" w:color="auto" w:fill="auto"/>
          </w:tcPr>
          <w:p w14:paraId="483FFA59" w14:textId="4BCD393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55270000-3 Servicii prestate de pensiuni care ofera cazare cu mic dejun inclus (Rev.2)</w:t>
            </w:r>
          </w:p>
        </w:tc>
        <w:tc>
          <w:tcPr>
            <w:tcW w:w="1999" w:type="dxa"/>
            <w:shd w:val="clear" w:color="auto" w:fill="auto"/>
          </w:tcPr>
          <w:p w14:paraId="5974011F" w14:textId="5A3561C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525BE577" w14:textId="2C5729A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A7EF2F4" w14:textId="586F0B8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33B439E" w14:textId="371921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8F9040A" w14:textId="77777777" w:rsidTr="006129FF">
        <w:tc>
          <w:tcPr>
            <w:tcW w:w="562" w:type="dxa"/>
          </w:tcPr>
          <w:p w14:paraId="0476208F" w14:textId="2350D42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0A8CCF" w14:textId="3EACDE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de prevenire a incendiilor (Servicii anexa 2 din Legea 98/2016)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ISU, CJBN</w:t>
            </w:r>
          </w:p>
        </w:tc>
        <w:tc>
          <w:tcPr>
            <w:tcW w:w="2537" w:type="dxa"/>
            <w:shd w:val="clear" w:color="auto" w:fill="auto"/>
          </w:tcPr>
          <w:p w14:paraId="026F7D5A" w14:textId="57237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75251110-4 Servicii de prevenire a incendiilor</w:t>
            </w:r>
          </w:p>
        </w:tc>
        <w:tc>
          <w:tcPr>
            <w:tcW w:w="1999" w:type="dxa"/>
            <w:shd w:val="clear" w:color="auto" w:fill="auto"/>
          </w:tcPr>
          <w:p w14:paraId="2FD131DA" w14:textId="07724E24" w:rsidR="00D3337F" w:rsidRPr="002F100C" w:rsidRDefault="00D3337F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6.000,00</w:t>
            </w:r>
          </w:p>
          <w:p w14:paraId="1343905B" w14:textId="2997400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80A5B0" w14:textId="75180D1A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2.000,00 (ISU) +</w:t>
            </w:r>
          </w:p>
          <w:p w14:paraId="50C2D317" w14:textId="2461138D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4.000,00 (CJBN)</w:t>
            </w:r>
          </w:p>
        </w:tc>
        <w:tc>
          <w:tcPr>
            <w:tcW w:w="2821" w:type="dxa"/>
            <w:shd w:val="clear" w:color="auto" w:fill="auto"/>
          </w:tcPr>
          <w:p w14:paraId="5D2908B0" w14:textId="608390F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3F35B6" w14:textId="4C9961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5FC3E91" w14:textId="2DD87CD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8729C6D" w14:textId="77777777" w:rsidTr="006129FF">
        <w:tc>
          <w:tcPr>
            <w:tcW w:w="562" w:type="dxa"/>
          </w:tcPr>
          <w:p w14:paraId="5FACA807" w14:textId="2205B812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B70FDF" w14:textId="67D26CA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medicina muncii</w:t>
            </w:r>
          </w:p>
        </w:tc>
        <w:tc>
          <w:tcPr>
            <w:tcW w:w="2537" w:type="dxa"/>
            <w:shd w:val="clear" w:color="auto" w:fill="auto"/>
          </w:tcPr>
          <w:p w14:paraId="72E8DD76" w14:textId="779FA1F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85147000-1 Servicii de medicina muncii (Rev.2)</w:t>
            </w:r>
          </w:p>
        </w:tc>
        <w:tc>
          <w:tcPr>
            <w:tcW w:w="1999" w:type="dxa"/>
            <w:shd w:val="clear" w:color="auto" w:fill="auto"/>
          </w:tcPr>
          <w:p w14:paraId="6A84F705" w14:textId="647422B9" w:rsidR="00D3337F" w:rsidRPr="002F100C" w:rsidRDefault="002F100C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15.0</w:t>
            </w:r>
            <w:r w:rsidR="00D3337F" w:rsidRPr="002F100C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821" w:type="dxa"/>
            <w:shd w:val="clear" w:color="auto" w:fill="auto"/>
          </w:tcPr>
          <w:p w14:paraId="0A055E1A" w14:textId="79C9CCC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F7B269" w14:textId="2118C24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232" w:type="dxa"/>
            <w:shd w:val="clear" w:color="auto" w:fill="auto"/>
          </w:tcPr>
          <w:p w14:paraId="5B842B01" w14:textId="4DE1E40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</w:tbl>
    <w:p w14:paraId="6AA23FFB" w14:textId="77777777" w:rsidR="003A65CB" w:rsidRPr="003B5D7B" w:rsidRDefault="003A65CB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p w14:paraId="1A6BBE64" w14:textId="77777777" w:rsidR="00B84F92" w:rsidRPr="003B5D7B" w:rsidRDefault="00B84F92" w:rsidP="00C70EB6">
      <w:pPr>
        <w:spacing w:after="0" w:line="24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  <w:bookmarkStart w:id="11" w:name="_Hlk80098308"/>
    </w:p>
    <w:bookmarkEnd w:id="11"/>
    <w:p w14:paraId="53FFE29D" w14:textId="77777777" w:rsidR="00AB05B1" w:rsidRPr="003B5D7B" w:rsidRDefault="00AB05B1" w:rsidP="005C291D">
      <w:pPr>
        <w:spacing w:after="0" w:line="240" w:lineRule="auto"/>
        <w:rPr>
          <w:rFonts w:ascii="Tahoma" w:hAnsi="Tahoma" w:cs="Tahoma"/>
          <w:color w:val="FF0000"/>
          <w:sz w:val="16"/>
          <w:szCs w:val="16"/>
        </w:rPr>
      </w:pPr>
    </w:p>
    <w:p w14:paraId="5850E197" w14:textId="3ED4C363" w:rsidR="00AB05B1" w:rsidRPr="00E57EBB" w:rsidRDefault="00AD0362" w:rsidP="00BD1C1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12" w:name="_Hlk90880224"/>
      <w:r w:rsidRPr="00E57EBB">
        <w:rPr>
          <w:rFonts w:ascii="Tahoma" w:hAnsi="Tahoma" w:cs="Tahoma"/>
          <w:b/>
          <w:sz w:val="20"/>
          <w:szCs w:val="20"/>
        </w:rPr>
        <w:t xml:space="preserve"> Șef </w:t>
      </w:r>
      <w:r w:rsidR="008C3DD0" w:rsidRPr="00E57EBB">
        <w:rPr>
          <w:rFonts w:ascii="Tahoma" w:hAnsi="Tahoma" w:cs="Tahoma"/>
          <w:b/>
          <w:sz w:val="20"/>
          <w:szCs w:val="20"/>
        </w:rPr>
        <w:t>Serviciu</w:t>
      </w:r>
      <w:r w:rsidRPr="00E57EBB">
        <w:rPr>
          <w:rFonts w:ascii="Tahoma" w:hAnsi="Tahoma" w:cs="Tahoma"/>
          <w:b/>
          <w:sz w:val="20"/>
          <w:szCs w:val="20"/>
        </w:rPr>
        <w:t xml:space="preserve"> achiziții publice, contracte,</w:t>
      </w:r>
      <w:r w:rsidRPr="00E57EBB">
        <w:rPr>
          <w:rFonts w:ascii="Tahoma" w:hAnsi="Tahoma" w:cs="Tahoma"/>
          <w:b/>
          <w:sz w:val="20"/>
          <w:szCs w:val="20"/>
        </w:rPr>
        <w:br w:type="textWrapping" w:clear="all"/>
      </w:r>
      <w:r w:rsidR="008A7C8D" w:rsidRPr="00E57EBB">
        <w:rPr>
          <w:rFonts w:ascii="Tahoma" w:hAnsi="Tahoma" w:cs="Tahoma"/>
          <w:b/>
          <w:bCs/>
          <w:sz w:val="20"/>
          <w:szCs w:val="20"/>
        </w:rPr>
        <w:t>Elisabeta UNGUREANU</w:t>
      </w:r>
    </w:p>
    <w:bookmarkEnd w:id="12"/>
    <w:p w14:paraId="2A1D3E4F" w14:textId="77777777" w:rsidR="00AB05B1" w:rsidRPr="00E57EBB" w:rsidRDefault="00AB05B1" w:rsidP="005C291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67F49BB" w14:textId="0C3C8332" w:rsidR="00F16628" w:rsidRDefault="00F1662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D1C9156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C006716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67F7E7A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E8A6A4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F1D14D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9B67405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78DC8D3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55DF46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0771F7C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4FFDE18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6F816EA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693BA77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C654E8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5838A01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252423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8C25F7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3D62AC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A3320FB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685021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423CCBD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C722DE6" w14:textId="77777777" w:rsidR="0045385F" w:rsidRPr="003B5D7B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86AEB39" w14:textId="48CEC9B1" w:rsidR="00F16628" w:rsidRPr="003B5D7B" w:rsidRDefault="00F1662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A0D9BD5" w14:textId="77777777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B.N./</w:t>
      </w:r>
      <w:r>
        <w:rPr>
          <w:rFonts w:ascii="Tahoma" w:hAnsi="Tahoma" w:cs="Tahoma"/>
          <w:bCs/>
          <w:sz w:val="16"/>
          <w:szCs w:val="20"/>
        </w:rPr>
        <w:t>M.A.C./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BA2A156" w14:textId="4C6FDA11" w:rsidR="00375D18" w:rsidRPr="003B5D7B" w:rsidRDefault="00375D1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sectPr w:rsidR="00375D18" w:rsidRPr="003B5D7B" w:rsidSect="00C752B5">
      <w:footerReference w:type="default" r:id="rId8"/>
      <w:pgSz w:w="16838" w:h="11906" w:orient="landscape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ACF8" w14:textId="77777777" w:rsidR="00C752B5" w:rsidRDefault="00C752B5" w:rsidP="00F832D3">
      <w:pPr>
        <w:spacing w:after="0" w:line="240" w:lineRule="auto"/>
      </w:pPr>
      <w:r>
        <w:separator/>
      </w:r>
    </w:p>
  </w:endnote>
  <w:endnote w:type="continuationSeparator" w:id="0">
    <w:p w14:paraId="3602EFEA" w14:textId="77777777" w:rsidR="00C752B5" w:rsidRDefault="00C752B5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7B13B4" w:rsidRPr="00F3127B" w:rsidRDefault="007B13B4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 w:rsidR="005C65DB"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7B13B4" w:rsidRDefault="007B13B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17308" w14:textId="77777777" w:rsidR="00C752B5" w:rsidRDefault="00C752B5" w:rsidP="00F832D3">
      <w:pPr>
        <w:spacing w:after="0" w:line="240" w:lineRule="auto"/>
      </w:pPr>
      <w:r>
        <w:separator/>
      </w:r>
    </w:p>
  </w:footnote>
  <w:footnote w:type="continuationSeparator" w:id="0">
    <w:p w14:paraId="3C2BB271" w14:textId="77777777" w:rsidR="00C752B5" w:rsidRDefault="00C752B5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17E3979"/>
    <w:multiLevelType w:val="hybridMultilevel"/>
    <w:tmpl w:val="3A3C9148"/>
    <w:lvl w:ilvl="0" w:tplc="0738672E">
      <w:start w:val="1"/>
      <w:numFmt w:val="decimal"/>
      <w:lvlText w:val="III.%1"/>
      <w:lvlJc w:val="left"/>
      <w:pPr>
        <w:ind w:left="6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25697">
    <w:abstractNumId w:val="5"/>
  </w:num>
  <w:num w:numId="2" w16cid:durableId="1865366000">
    <w:abstractNumId w:val="19"/>
  </w:num>
  <w:num w:numId="3" w16cid:durableId="2087413946">
    <w:abstractNumId w:val="7"/>
  </w:num>
  <w:num w:numId="4" w16cid:durableId="1116289426">
    <w:abstractNumId w:val="8"/>
  </w:num>
  <w:num w:numId="5" w16cid:durableId="1849363969">
    <w:abstractNumId w:val="13"/>
  </w:num>
  <w:num w:numId="6" w16cid:durableId="874191894">
    <w:abstractNumId w:val="4"/>
  </w:num>
  <w:num w:numId="7" w16cid:durableId="2082948149">
    <w:abstractNumId w:val="15"/>
  </w:num>
  <w:num w:numId="8" w16cid:durableId="1006908595">
    <w:abstractNumId w:val="1"/>
  </w:num>
  <w:num w:numId="9" w16cid:durableId="81032924">
    <w:abstractNumId w:val="12"/>
  </w:num>
  <w:num w:numId="10" w16cid:durableId="1796294730">
    <w:abstractNumId w:val="10"/>
  </w:num>
  <w:num w:numId="11" w16cid:durableId="174654085">
    <w:abstractNumId w:val="3"/>
  </w:num>
  <w:num w:numId="12" w16cid:durableId="40061005">
    <w:abstractNumId w:val="9"/>
  </w:num>
  <w:num w:numId="13" w16cid:durableId="1457290252">
    <w:abstractNumId w:val="17"/>
  </w:num>
  <w:num w:numId="14" w16cid:durableId="1916622062">
    <w:abstractNumId w:val="16"/>
  </w:num>
  <w:num w:numId="15" w16cid:durableId="244651562">
    <w:abstractNumId w:val="2"/>
  </w:num>
  <w:num w:numId="16" w16cid:durableId="322201948">
    <w:abstractNumId w:val="6"/>
  </w:num>
  <w:num w:numId="17" w16cid:durableId="750854972">
    <w:abstractNumId w:val="14"/>
  </w:num>
  <w:num w:numId="18" w16cid:durableId="2105568761">
    <w:abstractNumId w:val="18"/>
  </w:num>
  <w:num w:numId="19" w16cid:durableId="462231340">
    <w:abstractNumId w:val="11"/>
  </w:num>
  <w:num w:numId="20" w16cid:durableId="189099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03"/>
    <w:rsid w:val="000007FA"/>
    <w:rsid w:val="000009D5"/>
    <w:rsid w:val="0000129B"/>
    <w:rsid w:val="00001727"/>
    <w:rsid w:val="00001B2E"/>
    <w:rsid w:val="00002122"/>
    <w:rsid w:val="000021F4"/>
    <w:rsid w:val="0000268E"/>
    <w:rsid w:val="00002749"/>
    <w:rsid w:val="000029F3"/>
    <w:rsid w:val="0000328E"/>
    <w:rsid w:val="000036F4"/>
    <w:rsid w:val="00003C94"/>
    <w:rsid w:val="00004338"/>
    <w:rsid w:val="000043B2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AEF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3419"/>
    <w:rsid w:val="00013C6F"/>
    <w:rsid w:val="00014179"/>
    <w:rsid w:val="000144BC"/>
    <w:rsid w:val="000145C1"/>
    <w:rsid w:val="0001472A"/>
    <w:rsid w:val="00014A58"/>
    <w:rsid w:val="00015532"/>
    <w:rsid w:val="00016438"/>
    <w:rsid w:val="000168A6"/>
    <w:rsid w:val="000201D1"/>
    <w:rsid w:val="0002036E"/>
    <w:rsid w:val="00020C2B"/>
    <w:rsid w:val="00020E7F"/>
    <w:rsid w:val="00021425"/>
    <w:rsid w:val="00021A8B"/>
    <w:rsid w:val="00021C77"/>
    <w:rsid w:val="000223E8"/>
    <w:rsid w:val="000225B6"/>
    <w:rsid w:val="00022F6C"/>
    <w:rsid w:val="00023353"/>
    <w:rsid w:val="00023FDA"/>
    <w:rsid w:val="000240A5"/>
    <w:rsid w:val="000241B1"/>
    <w:rsid w:val="00024454"/>
    <w:rsid w:val="0002489A"/>
    <w:rsid w:val="00024F72"/>
    <w:rsid w:val="00025232"/>
    <w:rsid w:val="0002548C"/>
    <w:rsid w:val="00025797"/>
    <w:rsid w:val="000259B7"/>
    <w:rsid w:val="00025B81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799"/>
    <w:rsid w:val="00031641"/>
    <w:rsid w:val="00031810"/>
    <w:rsid w:val="000318AA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B67"/>
    <w:rsid w:val="00034EC8"/>
    <w:rsid w:val="00035A74"/>
    <w:rsid w:val="0003622E"/>
    <w:rsid w:val="0003643A"/>
    <w:rsid w:val="00036621"/>
    <w:rsid w:val="00036B52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12D6"/>
    <w:rsid w:val="00041697"/>
    <w:rsid w:val="00041AA6"/>
    <w:rsid w:val="00042164"/>
    <w:rsid w:val="000433A0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6C4"/>
    <w:rsid w:val="000464AC"/>
    <w:rsid w:val="000464E3"/>
    <w:rsid w:val="00046559"/>
    <w:rsid w:val="0004709D"/>
    <w:rsid w:val="0004720B"/>
    <w:rsid w:val="00050F52"/>
    <w:rsid w:val="00051653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5392"/>
    <w:rsid w:val="0005554F"/>
    <w:rsid w:val="0005598B"/>
    <w:rsid w:val="00055D95"/>
    <w:rsid w:val="00056044"/>
    <w:rsid w:val="00056124"/>
    <w:rsid w:val="00056F3B"/>
    <w:rsid w:val="000573F6"/>
    <w:rsid w:val="000574C3"/>
    <w:rsid w:val="00057711"/>
    <w:rsid w:val="00057DB6"/>
    <w:rsid w:val="000601BA"/>
    <w:rsid w:val="000603EE"/>
    <w:rsid w:val="0006070C"/>
    <w:rsid w:val="00061060"/>
    <w:rsid w:val="00061262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7035C"/>
    <w:rsid w:val="000704D6"/>
    <w:rsid w:val="000705E4"/>
    <w:rsid w:val="000709F7"/>
    <w:rsid w:val="00070DCA"/>
    <w:rsid w:val="00070F98"/>
    <w:rsid w:val="00071511"/>
    <w:rsid w:val="000719A6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ECE"/>
    <w:rsid w:val="00076FDA"/>
    <w:rsid w:val="000772EC"/>
    <w:rsid w:val="00077A25"/>
    <w:rsid w:val="0008036D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564D"/>
    <w:rsid w:val="0008581B"/>
    <w:rsid w:val="00085C50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233"/>
    <w:rsid w:val="00093559"/>
    <w:rsid w:val="00093AAE"/>
    <w:rsid w:val="00094063"/>
    <w:rsid w:val="00094173"/>
    <w:rsid w:val="00094383"/>
    <w:rsid w:val="000947E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A39"/>
    <w:rsid w:val="000A01C0"/>
    <w:rsid w:val="000A0D50"/>
    <w:rsid w:val="000A0E0A"/>
    <w:rsid w:val="000A1063"/>
    <w:rsid w:val="000A1223"/>
    <w:rsid w:val="000A127B"/>
    <w:rsid w:val="000A1353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F07"/>
    <w:rsid w:val="000A6794"/>
    <w:rsid w:val="000A6EC3"/>
    <w:rsid w:val="000A7334"/>
    <w:rsid w:val="000A789F"/>
    <w:rsid w:val="000A79D6"/>
    <w:rsid w:val="000A7FB2"/>
    <w:rsid w:val="000B06B9"/>
    <w:rsid w:val="000B0766"/>
    <w:rsid w:val="000B0AC2"/>
    <w:rsid w:val="000B0E13"/>
    <w:rsid w:val="000B10FC"/>
    <w:rsid w:val="000B15A8"/>
    <w:rsid w:val="000B1BC8"/>
    <w:rsid w:val="000B1BD1"/>
    <w:rsid w:val="000B1F25"/>
    <w:rsid w:val="000B22BC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F6F"/>
    <w:rsid w:val="000C502F"/>
    <w:rsid w:val="000C6228"/>
    <w:rsid w:val="000C6572"/>
    <w:rsid w:val="000C6C61"/>
    <w:rsid w:val="000C6C7C"/>
    <w:rsid w:val="000C6D27"/>
    <w:rsid w:val="000C7DBE"/>
    <w:rsid w:val="000D0024"/>
    <w:rsid w:val="000D0931"/>
    <w:rsid w:val="000D0E17"/>
    <w:rsid w:val="000D0EA6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B1F"/>
    <w:rsid w:val="000D5C4D"/>
    <w:rsid w:val="000D5ED6"/>
    <w:rsid w:val="000D5F0C"/>
    <w:rsid w:val="000D617A"/>
    <w:rsid w:val="000D62A5"/>
    <w:rsid w:val="000D656D"/>
    <w:rsid w:val="000D684C"/>
    <w:rsid w:val="000D6A2F"/>
    <w:rsid w:val="000D6CBA"/>
    <w:rsid w:val="000D6E5E"/>
    <w:rsid w:val="000D74B1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8"/>
    <w:rsid w:val="000F4E7A"/>
    <w:rsid w:val="000F55D8"/>
    <w:rsid w:val="000F5B87"/>
    <w:rsid w:val="000F5C54"/>
    <w:rsid w:val="000F6224"/>
    <w:rsid w:val="000F6BF0"/>
    <w:rsid w:val="000F73A0"/>
    <w:rsid w:val="000F73B6"/>
    <w:rsid w:val="000F78DF"/>
    <w:rsid w:val="000F7AD8"/>
    <w:rsid w:val="000F7BC6"/>
    <w:rsid w:val="00100395"/>
    <w:rsid w:val="00100E8C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E11"/>
    <w:rsid w:val="001100AA"/>
    <w:rsid w:val="00110B4C"/>
    <w:rsid w:val="00110BF7"/>
    <w:rsid w:val="00111064"/>
    <w:rsid w:val="00111325"/>
    <w:rsid w:val="00111A68"/>
    <w:rsid w:val="00111F5C"/>
    <w:rsid w:val="0011237D"/>
    <w:rsid w:val="001130F7"/>
    <w:rsid w:val="00113B9E"/>
    <w:rsid w:val="00113ECF"/>
    <w:rsid w:val="00114390"/>
    <w:rsid w:val="00114568"/>
    <w:rsid w:val="00115576"/>
    <w:rsid w:val="00115754"/>
    <w:rsid w:val="00115C67"/>
    <w:rsid w:val="00115EDF"/>
    <w:rsid w:val="00116046"/>
    <w:rsid w:val="00116538"/>
    <w:rsid w:val="00116610"/>
    <w:rsid w:val="0011664D"/>
    <w:rsid w:val="00116CBB"/>
    <w:rsid w:val="001176C9"/>
    <w:rsid w:val="00117AFD"/>
    <w:rsid w:val="0012005A"/>
    <w:rsid w:val="001200CC"/>
    <w:rsid w:val="00120278"/>
    <w:rsid w:val="00120A5F"/>
    <w:rsid w:val="00120E7B"/>
    <w:rsid w:val="00120F50"/>
    <w:rsid w:val="0012109F"/>
    <w:rsid w:val="001210A3"/>
    <w:rsid w:val="00121841"/>
    <w:rsid w:val="001221B8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910"/>
    <w:rsid w:val="00125682"/>
    <w:rsid w:val="00125F1B"/>
    <w:rsid w:val="0012613B"/>
    <w:rsid w:val="001264A4"/>
    <w:rsid w:val="00126BDC"/>
    <w:rsid w:val="00127EFC"/>
    <w:rsid w:val="00130285"/>
    <w:rsid w:val="001303E8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D33"/>
    <w:rsid w:val="001342D2"/>
    <w:rsid w:val="00134311"/>
    <w:rsid w:val="00134CCB"/>
    <w:rsid w:val="00134E52"/>
    <w:rsid w:val="001358A3"/>
    <w:rsid w:val="00135C29"/>
    <w:rsid w:val="00135EA7"/>
    <w:rsid w:val="00135ED9"/>
    <w:rsid w:val="001360BB"/>
    <w:rsid w:val="001367A6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2306"/>
    <w:rsid w:val="0014272C"/>
    <w:rsid w:val="00142ACB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416"/>
    <w:rsid w:val="0015163E"/>
    <w:rsid w:val="00151B33"/>
    <w:rsid w:val="00151FEB"/>
    <w:rsid w:val="001520F4"/>
    <w:rsid w:val="0015275C"/>
    <w:rsid w:val="00152921"/>
    <w:rsid w:val="001530C6"/>
    <w:rsid w:val="001532EB"/>
    <w:rsid w:val="00153A34"/>
    <w:rsid w:val="00153D99"/>
    <w:rsid w:val="00153ED9"/>
    <w:rsid w:val="001540A3"/>
    <w:rsid w:val="001543D5"/>
    <w:rsid w:val="00154506"/>
    <w:rsid w:val="00154909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57"/>
    <w:rsid w:val="00157FBA"/>
    <w:rsid w:val="00160452"/>
    <w:rsid w:val="0016058C"/>
    <w:rsid w:val="001606F7"/>
    <w:rsid w:val="001607D1"/>
    <w:rsid w:val="00160AA1"/>
    <w:rsid w:val="00160D04"/>
    <w:rsid w:val="00160E12"/>
    <w:rsid w:val="00161457"/>
    <w:rsid w:val="001614FB"/>
    <w:rsid w:val="0016180F"/>
    <w:rsid w:val="00161A42"/>
    <w:rsid w:val="00162D5F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511F"/>
    <w:rsid w:val="00165AD2"/>
    <w:rsid w:val="00166173"/>
    <w:rsid w:val="001661BF"/>
    <w:rsid w:val="0016632F"/>
    <w:rsid w:val="00166717"/>
    <w:rsid w:val="0016696D"/>
    <w:rsid w:val="0017122C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A46"/>
    <w:rsid w:val="00176AD1"/>
    <w:rsid w:val="00176F26"/>
    <w:rsid w:val="00177FC0"/>
    <w:rsid w:val="001802C9"/>
    <w:rsid w:val="0018100B"/>
    <w:rsid w:val="0018178D"/>
    <w:rsid w:val="0018193D"/>
    <w:rsid w:val="00181A5D"/>
    <w:rsid w:val="00182BD2"/>
    <w:rsid w:val="00182F56"/>
    <w:rsid w:val="00183791"/>
    <w:rsid w:val="00183E53"/>
    <w:rsid w:val="0018439D"/>
    <w:rsid w:val="00184AC9"/>
    <w:rsid w:val="00184B52"/>
    <w:rsid w:val="00185028"/>
    <w:rsid w:val="001851C0"/>
    <w:rsid w:val="0018524C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528"/>
    <w:rsid w:val="001902CF"/>
    <w:rsid w:val="0019078F"/>
    <w:rsid w:val="001908E7"/>
    <w:rsid w:val="00190921"/>
    <w:rsid w:val="0019102A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626E"/>
    <w:rsid w:val="001962D5"/>
    <w:rsid w:val="001964FD"/>
    <w:rsid w:val="00196F93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503"/>
    <w:rsid w:val="001A5EE4"/>
    <w:rsid w:val="001A6618"/>
    <w:rsid w:val="001A66DC"/>
    <w:rsid w:val="001A6CBE"/>
    <w:rsid w:val="001A6DC3"/>
    <w:rsid w:val="001A77BC"/>
    <w:rsid w:val="001A7B29"/>
    <w:rsid w:val="001A7CFA"/>
    <w:rsid w:val="001A7E41"/>
    <w:rsid w:val="001B00EB"/>
    <w:rsid w:val="001B012C"/>
    <w:rsid w:val="001B0AC8"/>
    <w:rsid w:val="001B1145"/>
    <w:rsid w:val="001B151A"/>
    <w:rsid w:val="001B1729"/>
    <w:rsid w:val="001B1A0F"/>
    <w:rsid w:val="001B1B5B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86A"/>
    <w:rsid w:val="001B585A"/>
    <w:rsid w:val="001B5942"/>
    <w:rsid w:val="001B5EDC"/>
    <w:rsid w:val="001B67A5"/>
    <w:rsid w:val="001B68F4"/>
    <w:rsid w:val="001B723B"/>
    <w:rsid w:val="001B7E6B"/>
    <w:rsid w:val="001C0281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FB"/>
    <w:rsid w:val="001C6919"/>
    <w:rsid w:val="001C6BB6"/>
    <w:rsid w:val="001C7424"/>
    <w:rsid w:val="001C7836"/>
    <w:rsid w:val="001C7942"/>
    <w:rsid w:val="001C7C17"/>
    <w:rsid w:val="001D00BC"/>
    <w:rsid w:val="001D0715"/>
    <w:rsid w:val="001D0783"/>
    <w:rsid w:val="001D08DA"/>
    <w:rsid w:val="001D0DC6"/>
    <w:rsid w:val="001D18FD"/>
    <w:rsid w:val="001D1D23"/>
    <w:rsid w:val="001D210D"/>
    <w:rsid w:val="001D231C"/>
    <w:rsid w:val="001D2652"/>
    <w:rsid w:val="001D2A38"/>
    <w:rsid w:val="001D2D03"/>
    <w:rsid w:val="001D36FA"/>
    <w:rsid w:val="001D3C2D"/>
    <w:rsid w:val="001D3D34"/>
    <w:rsid w:val="001D3ECD"/>
    <w:rsid w:val="001D4FF6"/>
    <w:rsid w:val="001D5749"/>
    <w:rsid w:val="001D583D"/>
    <w:rsid w:val="001D5905"/>
    <w:rsid w:val="001D5BDF"/>
    <w:rsid w:val="001D672F"/>
    <w:rsid w:val="001D718D"/>
    <w:rsid w:val="001E04A1"/>
    <w:rsid w:val="001E0C0F"/>
    <w:rsid w:val="001E0D3E"/>
    <w:rsid w:val="001E0DBF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E46"/>
    <w:rsid w:val="001F2EB7"/>
    <w:rsid w:val="001F3207"/>
    <w:rsid w:val="001F32BA"/>
    <w:rsid w:val="001F3329"/>
    <w:rsid w:val="001F362C"/>
    <w:rsid w:val="001F44EF"/>
    <w:rsid w:val="001F45E7"/>
    <w:rsid w:val="001F48CF"/>
    <w:rsid w:val="001F4C3A"/>
    <w:rsid w:val="001F5701"/>
    <w:rsid w:val="001F5C84"/>
    <w:rsid w:val="001F6263"/>
    <w:rsid w:val="001F6475"/>
    <w:rsid w:val="001F661B"/>
    <w:rsid w:val="001F66FC"/>
    <w:rsid w:val="001F763E"/>
    <w:rsid w:val="001F7FC7"/>
    <w:rsid w:val="0020067D"/>
    <w:rsid w:val="0020092F"/>
    <w:rsid w:val="00200E33"/>
    <w:rsid w:val="00201218"/>
    <w:rsid w:val="00201483"/>
    <w:rsid w:val="00201F95"/>
    <w:rsid w:val="002020BA"/>
    <w:rsid w:val="00202222"/>
    <w:rsid w:val="0020290C"/>
    <w:rsid w:val="00203267"/>
    <w:rsid w:val="0020353C"/>
    <w:rsid w:val="00203692"/>
    <w:rsid w:val="0020378E"/>
    <w:rsid w:val="00203927"/>
    <w:rsid w:val="00203951"/>
    <w:rsid w:val="00203967"/>
    <w:rsid w:val="00203B62"/>
    <w:rsid w:val="00203F90"/>
    <w:rsid w:val="00203F98"/>
    <w:rsid w:val="002042B1"/>
    <w:rsid w:val="002046F8"/>
    <w:rsid w:val="002047FB"/>
    <w:rsid w:val="00204887"/>
    <w:rsid w:val="00205172"/>
    <w:rsid w:val="002051C3"/>
    <w:rsid w:val="002051D8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E6D"/>
    <w:rsid w:val="00220294"/>
    <w:rsid w:val="002205A3"/>
    <w:rsid w:val="00220D70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DE"/>
    <w:rsid w:val="00230D33"/>
    <w:rsid w:val="00230E28"/>
    <w:rsid w:val="00230FEB"/>
    <w:rsid w:val="002318E6"/>
    <w:rsid w:val="00231A4C"/>
    <w:rsid w:val="00232EC4"/>
    <w:rsid w:val="00232F29"/>
    <w:rsid w:val="002333B5"/>
    <w:rsid w:val="00233B67"/>
    <w:rsid w:val="00234712"/>
    <w:rsid w:val="00234A36"/>
    <w:rsid w:val="00234B33"/>
    <w:rsid w:val="00234B5F"/>
    <w:rsid w:val="002350C5"/>
    <w:rsid w:val="00235D6E"/>
    <w:rsid w:val="002368BD"/>
    <w:rsid w:val="002368CF"/>
    <w:rsid w:val="00236B80"/>
    <w:rsid w:val="00237404"/>
    <w:rsid w:val="00237FCC"/>
    <w:rsid w:val="00240738"/>
    <w:rsid w:val="002409B4"/>
    <w:rsid w:val="00240BA4"/>
    <w:rsid w:val="00240E0C"/>
    <w:rsid w:val="00241D8F"/>
    <w:rsid w:val="00241F45"/>
    <w:rsid w:val="00242E6A"/>
    <w:rsid w:val="00242F0F"/>
    <w:rsid w:val="00243334"/>
    <w:rsid w:val="00243813"/>
    <w:rsid w:val="00243A3B"/>
    <w:rsid w:val="002452F2"/>
    <w:rsid w:val="002453C8"/>
    <w:rsid w:val="0024572A"/>
    <w:rsid w:val="00245799"/>
    <w:rsid w:val="0024594D"/>
    <w:rsid w:val="00245AEE"/>
    <w:rsid w:val="00246105"/>
    <w:rsid w:val="002465F5"/>
    <w:rsid w:val="00246CDC"/>
    <w:rsid w:val="00247388"/>
    <w:rsid w:val="00247852"/>
    <w:rsid w:val="00247D35"/>
    <w:rsid w:val="002502A9"/>
    <w:rsid w:val="0025095D"/>
    <w:rsid w:val="00250BD2"/>
    <w:rsid w:val="00250D1B"/>
    <w:rsid w:val="00250F38"/>
    <w:rsid w:val="002512BF"/>
    <w:rsid w:val="00251570"/>
    <w:rsid w:val="00252B09"/>
    <w:rsid w:val="00253254"/>
    <w:rsid w:val="00253544"/>
    <w:rsid w:val="0025364A"/>
    <w:rsid w:val="00253E68"/>
    <w:rsid w:val="00253EF5"/>
    <w:rsid w:val="002547E2"/>
    <w:rsid w:val="00254982"/>
    <w:rsid w:val="00254C67"/>
    <w:rsid w:val="00254CC8"/>
    <w:rsid w:val="00255B52"/>
    <w:rsid w:val="00256108"/>
    <w:rsid w:val="00256270"/>
    <w:rsid w:val="00256909"/>
    <w:rsid w:val="00257585"/>
    <w:rsid w:val="00257805"/>
    <w:rsid w:val="0026043B"/>
    <w:rsid w:val="00260A5E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4351"/>
    <w:rsid w:val="00264E7D"/>
    <w:rsid w:val="002650CB"/>
    <w:rsid w:val="00265655"/>
    <w:rsid w:val="00266863"/>
    <w:rsid w:val="00266897"/>
    <w:rsid w:val="00266CEC"/>
    <w:rsid w:val="002672D4"/>
    <w:rsid w:val="002675B9"/>
    <w:rsid w:val="002677CA"/>
    <w:rsid w:val="00267B13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366B"/>
    <w:rsid w:val="0027431C"/>
    <w:rsid w:val="00274392"/>
    <w:rsid w:val="002744C6"/>
    <w:rsid w:val="00274769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406"/>
    <w:rsid w:val="00281F1D"/>
    <w:rsid w:val="00282258"/>
    <w:rsid w:val="00282276"/>
    <w:rsid w:val="00282552"/>
    <w:rsid w:val="00282602"/>
    <w:rsid w:val="00282D5D"/>
    <w:rsid w:val="002831D3"/>
    <w:rsid w:val="0028327D"/>
    <w:rsid w:val="00283A43"/>
    <w:rsid w:val="002848D0"/>
    <w:rsid w:val="002853BB"/>
    <w:rsid w:val="00286697"/>
    <w:rsid w:val="00286B6E"/>
    <w:rsid w:val="00286C40"/>
    <w:rsid w:val="00286D81"/>
    <w:rsid w:val="002873A0"/>
    <w:rsid w:val="0029016A"/>
    <w:rsid w:val="00290517"/>
    <w:rsid w:val="0029155C"/>
    <w:rsid w:val="0029196A"/>
    <w:rsid w:val="00291A6B"/>
    <w:rsid w:val="00291B4F"/>
    <w:rsid w:val="00292591"/>
    <w:rsid w:val="00292908"/>
    <w:rsid w:val="0029311A"/>
    <w:rsid w:val="002936EA"/>
    <w:rsid w:val="00293BD0"/>
    <w:rsid w:val="00293D96"/>
    <w:rsid w:val="00294079"/>
    <w:rsid w:val="00294C37"/>
    <w:rsid w:val="00294DB1"/>
    <w:rsid w:val="00295329"/>
    <w:rsid w:val="00296157"/>
    <w:rsid w:val="00296282"/>
    <w:rsid w:val="00296403"/>
    <w:rsid w:val="00296412"/>
    <w:rsid w:val="002965F3"/>
    <w:rsid w:val="00296D03"/>
    <w:rsid w:val="0029749A"/>
    <w:rsid w:val="0029775B"/>
    <w:rsid w:val="00297E99"/>
    <w:rsid w:val="002A01E5"/>
    <w:rsid w:val="002A073E"/>
    <w:rsid w:val="002A1531"/>
    <w:rsid w:val="002A18BD"/>
    <w:rsid w:val="002A1F12"/>
    <w:rsid w:val="002A221A"/>
    <w:rsid w:val="002A2490"/>
    <w:rsid w:val="002A266D"/>
    <w:rsid w:val="002A31EF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ADF"/>
    <w:rsid w:val="002B5C34"/>
    <w:rsid w:val="002B6699"/>
    <w:rsid w:val="002B71A5"/>
    <w:rsid w:val="002B7345"/>
    <w:rsid w:val="002B7547"/>
    <w:rsid w:val="002B7CF3"/>
    <w:rsid w:val="002B7DF4"/>
    <w:rsid w:val="002C0402"/>
    <w:rsid w:val="002C0D6E"/>
    <w:rsid w:val="002C0EB8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57"/>
    <w:rsid w:val="002C40C3"/>
    <w:rsid w:val="002C55EC"/>
    <w:rsid w:val="002C65D2"/>
    <w:rsid w:val="002C6A49"/>
    <w:rsid w:val="002C6FA2"/>
    <w:rsid w:val="002C712D"/>
    <w:rsid w:val="002C7130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2087"/>
    <w:rsid w:val="002D234B"/>
    <w:rsid w:val="002D293B"/>
    <w:rsid w:val="002D2B19"/>
    <w:rsid w:val="002D34BB"/>
    <w:rsid w:val="002D35B2"/>
    <w:rsid w:val="002D3841"/>
    <w:rsid w:val="002D3864"/>
    <w:rsid w:val="002D3C98"/>
    <w:rsid w:val="002D4020"/>
    <w:rsid w:val="002D480C"/>
    <w:rsid w:val="002D4995"/>
    <w:rsid w:val="002D4BEF"/>
    <w:rsid w:val="002D4DFD"/>
    <w:rsid w:val="002D4E2C"/>
    <w:rsid w:val="002D5585"/>
    <w:rsid w:val="002D5623"/>
    <w:rsid w:val="002D58BA"/>
    <w:rsid w:val="002D5CBB"/>
    <w:rsid w:val="002D5DB0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CA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69"/>
    <w:rsid w:val="002F64B2"/>
    <w:rsid w:val="002F65F5"/>
    <w:rsid w:val="002F6E46"/>
    <w:rsid w:val="002F7D2A"/>
    <w:rsid w:val="002F7E51"/>
    <w:rsid w:val="003007C9"/>
    <w:rsid w:val="00300AB4"/>
    <w:rsid w:val="00300D3C"/>
    <w:rsid w:val="0030148C"/>
    <w:rsid w:val="00301665"/>
    <w:rsid w:val="00301B1D"/>
    <w:rsid w:val="0030251C"/>
    <w:rsid w:val="003030C5"/>
    <w:rsid w:val="0030328C"/>
    <w:rsid w:val="00303DF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182F"/>
    <w:rsid w:val="00311855"/>
    <w:rsid w:val="00311A96"/>
    <w:rsid w:val="00311FF1"/>
    <w:rsid w:val="003125AD"/>
    <w:rsid w:val="003126E2"/>
    <w:rsid w:val="00312715"/>
    <w:rsid w:val="003130F1"/>
    <w:rsid w:val="00313D7C"/>
    <w:rsid w:val="003140B4"/>
    <w:rsid w:val="00314C99"/>
    <w:rsid w:val="00315A15"/>
    <w:rsid w:val="00315C5E"/>
    <w:rsid w:val="0031643D"/>
    <w:rsid w:val="003168D1"/>
    <w:rsid w:val="003169EC"/>
    <w:rsid w:val="00316A5C"/>
    <w:rsid w:val="00316AD1"/>
    <w:rsid w:val="00316C1D"/>
    <w:rsid w:val="00316D37"/>
    <w:rsid w:val="0031751E"/>
    <w:rsid w:val="00317A2B"/>
    <w:rsid w:val="00317DDC"/>
    <w:rsid w:val="00317F56"/>
    <w:rsid w:val="00320F97"/>
    <w:rsid w:val="003211D5"/>
    <w:rsid w:val="00321398"/>
    <w:rsid w:val="00322226"/>
    <w:rsid w:val="00322B2C"/>
    <w:rsid w:val="00322DFF"/>
    <w:rsid w:val="00323283"/>
    <w:rsid w:val="003232CA"/>
    <w:rsid w:val="003232F7"/>
    <w:rsid w:val="00323605"/>
    <w:rsid w:val="003239CB"/>
    <w:rsid w:val="00323D10"/>
    <w:rsid w:val="00324A12"/>
    <w:rsid w:val="00324B6D"/>
    <w:rsid w:val="00324DEF"/>
    <w:rsid w:val="00324E89"/>
    <w:rsid w:val="003255A0"/>
    <w:rsid w:val="003260AC"/>
    <w:rsid w:val="00326A59"/>
    <w:rsid w:val="003274E4"/>
    <w:rsid w:val="00327B46"/>
    <w:rsid w:val="00327B6B"/>
    <w:rsid w:val="00327CC3"/>
    <w:rsid w:val="00327DC7"/>
    <w:rsid w:val="00327EEB"/>
    <w:rsid w:val="00327F26"/>
    <w:rsid w:val="0033031E"/>
    <w:rsid w:val="00330D3D"/>
    <w:rsid w:val="00330F7B"/>
    <w:rsid w:val="00331281"/>
    <w:rsid w:val="003312C7"/>
    <w:rsid w:val="00331941"/>
    <w:rsid w:val="00331DD3"/>
    <w:rsid w:val="00331E6D"/>
    <w:rsid w:val="00331F09"/>
    <w:rsid w:val="003330A4"/>
    <w:rsid w:val="00333113"/>
    <w:rsid w:val="003333D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4024D"/>
    <w:rsid w:val="00340777"/>
    <w:rsid w:val="00340DD0"/>
    <w:rsid w:val="00340E4F"/>
    <w:rsid w:val="00340F40"/>
    <w:rsid w:val="00341408"/>
    <w:rsid w:val="00341CB5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93B"/>
    <w:rsid w:val="00344DC3"/>
    <w:rsid w:val="00345CFC"/>
    <w:rsid w:val="00346050"/>
    <w:rsid w:val="00346203"/>
    <w:rsid w:val="00346293"/>
    <w:rsid w:val="003462E4"/>
    <w:rsid w:val="00346C3D"/>
    <w:rsid w:val="0034766B"/>
    <w:rsid w:val="0034769A"/>
    <w:rsid w:val="00347DE3"/>
    <w:rsid w:val="00347F4A"/>
    <w:rsid w:val="00350286"/>
    <w:rsid w:val="0035043A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3539"/>
    <w:rsid w:val="0035359F"/>
    <w:rsid w:val="00353767"/>
    <w:rsid w:val="0035399C"/>
    <w:rsid w:val="00353ADB"/>
    <w:rsid w:val="00353E6A"/>
    <w:rsid w:val="00354126"/>
    <w:rsid w:val="003545D8"/>
    <w:rsid w:val="003555AF"/>
    <w:rsid w:val="003566CB"/>
    <w:rsid w:val="003569B1"/>
    <w:rsid w:val="00356B98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66B"/>
    <w:rsid w:val="003636F8"/>
    <w:rsid w:val="00363BCB"/>
    <w:rsid w:val="00363FCA"/>
    <w:rsid w:val="0036417D"/>
    <w:rsid w:val="003645E5"/>
    <w:rsid w:val="00364796"/>
    <w:rsid w:val="00364C31"/>
    <w:rsid w:val="00364CE4"/>
    <w:rsid w:val="003650F7"/>
    <w:rsid w:val="003657C1"/>
    <w:rsid w:val="003657E0"/>
    <w:rsid w:val="003659A4"/>
    <w:rsid w:val="003666D7"/>
    <w:rsid w:val="00366BD1"/>
    <w:rsid w:val="00366F11"/>
    <w:rsid w:val="0036734B"/>
    <w:rsid w:val="003674E7"/>
    <w:rsid w:val="003679C9"/>
    <w:rsid w:val="003710EF"/>
    <w:rsid w:val="003716C5"/>
    <w:rsid w:val="0037196A"/>
    <w:rsid w:val="00371E0E"/>
    <w:rsid w:val="00372031"/>
    <w:rsid w:val="00372765"/>
    <w:rsid w:val="00372DB1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D0F"/>
    <w:rsid w:val="00377657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663"/>
    <w:rsid w:val="003824BF"/>
    <w:rsid w:val="00382AA5"/>
    <w:rsid w:val="003834A1"/>
    <w:rsid w:val="003837A2"/>
    <w:rsid w:val="00383EA3"/>
    <w:rsid w:val="00384564"/>
    <w:rsid w:val="0038459F"/>
    <w:rsid w:val="00384A51"/>
    <w:rsid w:val="00384A55"/>
    <w:rsid w:val="00384ECA"/>
    <w:rsid w:val="00385219"/>
    <w:rsid w:val="00385E85"/>
    <w:rsid w:val="00385F33"/>
    <w:rsid w:val="00386148"/>
    <w:rsid w:val="003861CF"/>
    <w:rsid w:val="00386305"/>
    <w:rsid w:val="00386579"/>
    <w:rsid w:val="0038666F"/>
    <w:rsid w:val="003868DB"/>
    <w:rsid w:val="0038694A"/>
    <w:rsid w:val="00386981"/>
    <w:rsid w:val="00386D9B"/>
    <w:rsid w:val="00387893"/>
    <w:rsid w:val="003878E6"/>
    <w:rsid w:val="00387D33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358C"/>
    <w:rsid w:val="00393A0F"/>
    <w:rsid w:val="00393F47"/>
    <w:rsid w:val="0039427E"/>
    <w:rsid w:val="00394470"/>
    <w:rsid w:val="003948A8"/>
    <w:rsid w:val="003953AF"/>
    <w:rsid w:val="00395945"/>
    <w:rsid w:val="00395CC8"/>
    <w:rsid w:val="00396B70"/>
    <w:rsid w:val="00397452"/>
    <w:rsid w:val="003975AF"/>
    <w:rsid w:val="00397C02"/>
    <w:rsid w:val="003A0C7A"/>
    <w:rsid w:val="003A1903"/>
    <w:rsid w:val="003A1979"/>
    <w:rsid w:val="003A1E47"/>
    <w:rsid w:val="003A1FC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660"/>
    <w:rsid w:val="003A7E3E"/>
    <w:rsid w:val="003B06B6"/>
    <w:rsid w:val="003B085E"/>
    <w:rsid w:val="003B0B01"/>
    <w:rsid w:val="003B0B47"/>
    <w:rsid w:val="003B0F5A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669"/>
    <w:rsid w:val="003B678B"/>
    <w:rsid w:val="003B6B07"/>
    <w:rsid w:val="003B6B74"/>
    <w:rsid w:val="003B73B2"/>
    <w:rsid w:val="003B750F"/>
    <w:rsid w:val="003B7553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231E"/>
    <w:rsid w:val="003C25F9"/>
    <w:rsid w:val="003C2D61"/>
    <w:rsid w:val="003C3109"/>
    <w:rsid w:val="003C3253"/>
    <w:rsid w:val="003C341C"/>
    <w:rsid w:val="003C39A8"/>
    <w:rsid w:val="003C39AF"/>
    <w:rsid w:val="003C3DC9"/>
    <w:rsid w:val="003C42D7"/>
    <w:rsid w:val="003C454D"/>
    <w:rsid w:val="003C4B02"/>
    <w:rsid w:val="003C5456"/>
    <w:rsid w:val="003C55E6"/>
    <w:rsid w:val="003C5BCC"/>
    <w:rsid w:val="003C5EEF"/>
    <w:rsid w:val="003C633C"/>
    <w:rsid w:val="003C6B1B"/>
    <w:rsid w:val="003C6CBD"/>
    <w:rsid w:val="003C7418"/>
    <w:rsid w:val="003C782C"/>
    <w:rsid w:val="003C7B8A"/>
    <w:rsid w:val="003C7C2A"/>
    <w:rsid w:val="003C7D96"/>
    <w:rsid w:val="003D02F0"/>
    <w:rsid w:val="003D04DE"/>
    <w:rsid w:val="003D078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52B"/>
    <w:rsid w:val="003E069A"/>
    <w:rsid w:val="003E088A"/>
    <w:rsid w:val="003E0FBB"/>
    <w:rsid w:val="003E10DA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2DB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40A"/>
    <w:rsid w:val="003F0783"/>
    <w:rsid w:val="003F0841"/>
    <w:rsid w:val="003F0850"/>
    <w:rsid w:val="003F0C55"/>
    <w:rsid w:val="003F0EEB"/>
    <w:rsid w:val="003F0F85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1994"/>
    <w:rsid w:val="004020F2"/>
    <w:rsid w:val="0040222F"/>
    <w:rsid w:val="00402D3E"/>
    <w:rsid w:val="00402DC4"/>
    <w:rsid w:val="00403227"/>
    <w:rsid w:val="00403348"/>
    <w:rsid w:val="0040363F"/>
    <w:rsid w:val="0040382A"/>
    <w:rsid w:val="004038B3"/>
    <w:rsid w:val="00403900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973"/>
    <w:rsid w:val="00406EB4"/>
    <w:rsid w:val="00406FFB"/>
    <w:rsid w:val="004070CD"/>
    <w:rsid w:val="00407582"/>
    <w:rsid w:val="004105CE"/>
    <w:rsid w:val="004109E8"/>
    <w:rsid w:val="00410E41"/>
    <w:rsid w:val="004116DF"/>
    <w:rsid w:val="00411C25"/>
    <w:rsid w:val="004120D5"/>
    <w:rsid w:val="004123AF"/>
    <w:rsid w:val="0041242D"/>
    <w:rsid w:val="00412A41"/>
    <w:rsid w:val="00412B06"/>
    <w:rsid w:val="004135C9"/>
    <w:rsid w:val="0041370F"/>
    <w:rsid w:val="00413822"/>
    <w:rsid w:val="00413A4A"/>
    <w:rsid w:val="00413A91"/>
    <w:rsid w:val="0041402D"/>
    <w:rsid w:val="0041422B"/>
    <w:rsid w:val="004144B8"/>
    <w:rsid w:val="004149D7"/>
    <w:rsid w:val="00414A5D"/>
    <w:rsid w:val="00414B24"/>
    <w:rsid w:val="00414BC8"/>
    <w:rsid w:val="00414DF0"/>
    <w:rsid w:val="004152B8"/>
    <w:rsid w:val="004156A8"/>
    <w:rsid w:val="00415CC7"/>
    <w:rsid w:val="00415E87"/>
    <w:rsid w:val="00416025"/>
    <w:rsid w:val="004165A5"/>
    <w:rsid w:val="00416978"/>
    <w:rsid w:val="00416981"/>
    <w:rsid w:val="00416FEB"/>
    <w:rsid w:val="00417218"/>
    <w:rsid w:val="00417B84"/>
    <w:rsid w:val="00420131"/>
    <w:rsid w:val="00420148"/>
    <w:rsid w:val="0042069F"/>
    <w:rsid w:val="00421028"/>
    <w:rsid w:val="004214B0"/>
    <w:rsid w:val="004214D9"/>
    <w:rsid w:val="004215D8"/>
    <w:rsid w:val="00421732"/>
    <w:rsid w:val="00422366"/>
    <w:rsid w:val="00422BA4"/>
    <w:rsid w:val="00423978"/>
    <w:rsid w:val="00423A44"/>
    <w:rsid w:val="00423B20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7B7"/>
    <w:rsid w:val="004278D4"/>
    <w:rsid w:val="00427A15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F2E"/>
    <w:rsid w:val="0044220A"/>
    <w:rsid w:val="0044249F"/>
    <w:rsid w:val="004426E8"/>
    <w:rsid w:val="004427DF"/>
    <w:rsid w:val="00442856"/>
    <w:rsid w:val="00442AA4"/>
    <w:rsid w:val="00442B47"/>
    <w:rsid w:val="004431CC"/>
    <w:rsid w:val="0044337B"/>
    <w:rsid w:val="004439FD"/>
    <w:rsid w:val="00443E93"/>
    <w:rsid w:val="00444AB0"/>
    <w:rsid w:val="00444C0A"/>
    <w:rsid w:val="0044561F"/>
    <w:rsid w:val="00445647"/>
    <w:rsid w:val="0044610B"/>
    <w:rsid w:val="00446600"/>
    <w:rsid w:val="00446A7D"/>
    <w:rsid w:val="0044708F"/>
    <w:rsid w:val="00447555"/>
    <w:rsid w:val="00447CEC"/>
    <w:rsid w:val="00447EE8"/>
    <w:rsid w:val="00450309"/>
    <w:rsid w:val="00450FCE"/>
    <w:rsid w:val="004517FD"/>
    <w:rsid w:val="00452189"/>
    <w:rsid w:val="00452472"/>
    <w:rsid w:val="00452D4A"/>
    <w:rsid w:val="00452DB4"/>
    <w:rsid w:val="00453086"/>
    <w:rsid w:val="00453760"/>
    <w:rsid w:val="0045385F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F23"/>
    <w:rsid w:val="00460276"/>
    <w:rsid w:val="004604AF"/>
    <w:rsid w:val="0046086D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843"/>
    <w:rsid w:val="0046595A"/>
    <w:rsid w:val="00465D86"/>
    <w:rsid w:val="00465E07"/>
    <w:rsid w:val="00466F4E"/>
    <w:rsid w:val="004671C6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574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521"/>
    <w:rsid w:val="00481779"/>
    <w:rsid w:val="0048263B"/>
    <w:rsid w:val="00483426"/>
    <w:rsid w:val="0048451E"/>
    <w:rsid w:val="0048475C"/>
    <w:rsid w:val="00485022"/>
    <w:rsid w:val="0048516E"/>
    <w:rsid w:val="00485BFC"/>
    <w:rsid w:val="00485E6D"/>
    <w:rsid w:val="0048734E"/>
    <w:rsid w:val="00487673"/>
    <w:rsid w:val="0048769F"/>
    <w:rsid w:val="004877E5"/>
    <w:rsid w:val="00487856"/>
    <w:rsid w:val="00487D4F"/>
    <w:rsid w:val="004908B4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CB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6130"/>
    <w:rsid w:val="004A6368"/>
    <w:rsid w:val="004A6888"/>
    <w:rsid w:val="004A6912"/>
    <w:rsid w:val="004A6AFD"/>
    <w:rsid w:val="004A7575"/>
    <w:rsid w:val="004B000B"/>
    <w:rsid w:val="004B02E8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DBB"/>
    <w:rsid w:val="004B5F68"/>
    <w:rsid w:val="004B67E0"/>
    <w:rsid w:val="004B6977"/>
    <w:rsid w:val="004B69C2"/>
    <w:rsid w:val="004B6A2D"/>
    <w:rsid w:val="004B6A37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440"/>
    <w:rsid w:val="004C2BD3"/>
    <w:rsid w:val="004C2D71"/>
    <w:rsid w:val="004C3BDB"/>
    <w:rsid w:val="004C4000"/>
    <w:rsid w:val="004C419F"/>
    <w:rsid w:val="004C4376"/>
    <w:rsid w:val="004C4599"/>
    <w:rsid w:val="004C45BC"/>
    <w:rsid w:val="004C47C7"/>
    <w:rsid w:val="004C48A3"/>
    <w:rsid w:val="004C4F21"/>
    <w:rsid w:val="004C5657"/>
    <w:rsid w:val="004C5930"/>
    <w:rsid w:val="004C5E19"/>
    <w:rsid w:val="004C6470"/>
    <w:rsid w:val="004C66C0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7EA"/>
    <w:rsid w:val="004D10DB"/>
    <w:rsid w:val="004D1620"/>
    <w:rsid w:val="004D165E"/>
    <w:rsid w:val="004D1AF2"/>
    <w:rsid w:val="004D1D40"/>
    <w:rsid w:val="004D2125"/>
    <w:rsid w:val="004D24E7"/>
    <w:rsid w:val="004D2E93"/>
    <w:rsid w:val="004D3795"/>
    <w:rsid w:val="004D380A"/>
    <w:rsid w:val="004D3A75"/>
    <w:rsid w:val="004D3B9D"/>
    <w:rsid w:val="004D495B"/>
    <w:rsid w:val="004D4D6A"/>
    <w:rsid w:val="004D503B"/>
    <w:rsid w:val="004D532D"/>
    <w:rsid w:val="004D5633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F69"/>
    <w:rsid w:val="004E0815"/>
    <w:rsid w:val="004E1556"/>
    <w:rsid w:val="004E179E"/>
    <w:rsid w:val="004E17D1"/>
    <w:rsid w:val="004E1A73"/>
    <w:rsid w:val="004E1BEC"/>
    <w:rsid w:val="004E1BF6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BD5"/>
    <w:rsid w:val="004E4CFB"/>
    <w:rsid w:val="004E4D13"/>
    <w:rsid w:val="004E4FA9"/>
    <w:rsid w:val="004E588D"/>
    <w:rsid w:val="004E5FB6"/>
    <w:rsid w:val="004E618E"/>
    <w:rsid w:val="004E65E8"/>
    <w:rsid w:val="004E68F4"/>
    <w:rsid w:val="004E6A3D"/>
    <w:rsid w:val="004E7431"/>
    <w:rsid w:val="004E7E3F"/>
    <w:rsid w:val="004F02FD"/>
    <w:rsid w:val="004F0A96"/>
    <w:rsid w:val="004F0BAC"/>
    <w:rsid w:val="004F0EC1"/>
    <w:rsid w:val="004F113C"/>
    <w:rsid w:val="004F16EF"/>
    <w:rsid w:val="004F1C11"/>
    <w:rsid w:val="004F1F11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5001B3"/>
    <w:rsid w:val="00500544"/>
    <w:rsid w:val="00500693"/>
    <w:rsid w:val="00500A77"/>
    <w:rsid w:val="00500CF5"/>
    <w:rsid w:val="00501424"/>
    <w:rsid w:val="00501932"/>
    <w:rsid w:val="005023E0"/>
    <w:rsid w:val="005023F6"/>
    <w:rsid w:val="0050242C"/>
    <w:rsid w:val="00502627"/>
    <w:rsid w:val="00502768"/>
    <w:rsid w:val="00502F7C"/>
    <w:rsid w:val="00503151"/>
    <w:rsid w:val="0050436D"/>
    <w:rsid w:val="00504A11"/>
    <w:rsid w:val="0050523D"/>
    <w:rsid w:val="00505353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81D"/>
    <w:rsid w:val="005139A5"/>
    <w:rsid w:val="00513B47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14E7"/>
    <w:rsid w:val="00521669"/>
    <w:rsid w:val="005223B7"/>
    <w:rsid w:val="005224D0"/>
    <w:rsid w:val="00522906"/>
    <w:rsid w:val="005232B5"/>
    <w:rsid w:val="0052392A"/>
    <w:rsid w:val="00523D43"/>
    <w:rsid w:val="00524198"/>
    <w:rsid w:val="005249ED"/>
    <w:rsid w:val="00525F29"/>
    <w:rsid w:val="0052601C"/>
    <w:rsid w:val="00526677"/>
    <w:rsid w:val="00526BB9"/>
    <w:rsid w:val="005272F9"/>
    <w:rsid w:val="00530389"/>
    <w:rsid w:val="00530DE3"/>
    <w:rsid w:val="00530E0B"/>
    <w:rsid w:val="005311A1"/>
    <w:rsid w:val="005314A2"/>
    <w:rsid w:val="005314B5"/>
    <w:rsid w:val="00531554"/>
    <w:rsid w:val="00531D52"/>
    <w:rsid w:val="00531DED"/>
    <w:rsid w:val="00532930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AAA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C1A"/>
    <w:rsid w:val="00556CED"/>
    <w:rsid w:val="00557376"/>
    <w:rsid w:val="00557BEF"/>
    <w:rsid w:val="00557FA0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A97"/>
    <w:rsid w:val="00567B8E"/>
    <w:rsid w:val="00567B91"/>
    <w:rsid w:val="00567F06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E3B"/>
    <w:rsid w:val="00573F51"/>
    <w:rsid w:val="005744D0"/>
    <w:rsid w:val="00574EE8"/>
    <w:rsid w:val="00575312"/>
    <w:rsid w:val="005757B3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5A"/>
    <w:rsid w:val="00581357"/>
    <w:rsid w:val="005815B6"/>
    <w:rsid w:val="00581CEE"/>
    <w:rsid w:val="00582471"/>
    <w:rsid w:val="00583106"/>
    <w:rsid w:val="005837BD"/>
    <w:rsid w:val="005838D3"/>
    <w:rsid w:val="00583B6A"/>
    <w:rsid w:val="00583DBF"/>
    <w:rsid w:val="00583F54"/>
    <w:rsid w:val="0058403F"/>
    <w:rsid w:val="005841B6"/>
    <w:rsid w:val="00584594"/>
    <w:rsid w:val="00584A0B"/>
    <w:rsid w:val="00584D37"/>
    <w:rsid w:val="00584E7C"/>
    <w:rsid w:val="00585232"/>
    <w:rsid w:val="00585513"/>
    <w:rsid w:val="0058585A"/>
    <w:rsid w:val="0058672F"/>
    <w:rsid w:val="00587095"/>
    <w:rsid w:val="00587190"/>
    <w:rsid w:val="005872B1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548C"/>
    <w:rsid w:val="005957C2"/>
    <w:rsid w:val="00595D16"/>
    <w:rsid w:val="00596248"/>
    <w:rsid w:val="00596461"/>
    <w:rsid w:val="00596493"/>
    <w:rsid w:val="005968F5"/>
    <w:rsid w:val="00596B62"/>
    <w:rsid w:val="00596D34"/>
    <w:rsid w:val="00596DA8"/>
    <w:rsid w:val="00597323"/>
    <w:rsid w:val="00597D73"/>
    <w:rsid w:val="005A0097"/>
    <w:rsid w:val="005A0428"/>
    <w:rsid w:val="005A04C3"/>
    <w:rsid w:val="005A0A30"/>
    <w:rsid w:val="005A0F84"/>
    <w:rsid w:val="005A13B7"/>
    <w:rsid w:val="005A1591"/>
    <w:rsid w:val="005A166B"/>
    <w:rsid w:val="005A1C2D"/>
    <w:rsid w:val="005A1D13"/>
    <w:rsid w:val="005A2349"/>
    <w:rsid w:val="005A2429"/>
    <w:rsid w:val="005A342E"/>
    <w:rsid w:val="005A34B5"/>
    <w:rsid w:val="005A4751"/>
    <w:rsid w:val="005A4984"/>
    <w:rsid w:val="005A4D7A"/>
    <w:rsid w:val="005A52FB"/>
    <w:rsid w:val="005A54A1"/>
    <w:rsid w:val="005A57CA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B0A33"/>
    <w:rsid w:val="005B0A9A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A3D"/>
    <w:rsid w:val="005B6133"/>
    <w:rsid w:val="005B61D1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684"/>
    <w:rsid w:val="005C2322"/>
    <w:rsid w:val="005C266F"/>
    <w:rsid w:val="005C291D"/>
    <w:rsid w:val="005C3715"/>
    <w:rsid w:val="005C39EF"/>
    <w:rsid w:val="005C3CA3"/>
    <w:rsid w:val="005C3EEE"/>
    <w:rsid w:val="005C4882"/>
    <w:rsid w:val="005C4DDA"/>
    <w:rsid w:val="005C54BA"/>
    <w:rsid w:val="005C552D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58"/>
    <w:rsid w:val="005D2C0D"/>
    <w:rsid w:val="005D3327"/>
    <w:rsid w:val="005D3A12"/>
    <w:rsid w:val="005D44BC"/>
    <w:rsid w:val="005D4AE0"/>
    <w:rsid w:val="005D4CED"/>
    <w:rsid w:val="005D4F54"/>
    <w:rsid w:val="005D5245"/>
    <w:rsid w:val="005D5356"/>
    <w:rsid w:val="005D5F28"/>
    <w:rsid w:val="005D685A"/>
    <w:rsid w:val="005D6A72"/>
    <w:rsid w:val="005D784D"/>
    <w:rsid w:val="005D7A1C"/>
    <w:rsid w:val="005E0383"/>
    <w:rsid w:val="005E04B7"/>
    <w:rsid w:val="005E097F"/>
    <w:rsid w:val="005E128E"/>
    <w:rsid w:val="005E1694"/>
    <w:rsid w:val="005E17F6"/>
    <w:rsid w:val="005E1E3A"/>
    <w:rsid w:val="005E1F2B"/>
    <w:rsid w:val="005E2551"/>
    <w:rsid w:val="005E276D"/>
    <w:rsid w:val="005E2935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F22"/>
    <w:rsid w:val="005E6838"/>
    <w:rsid w:val="005E716E"/>
    <w:rsid w:val="005E7626"/>
    <w:rsid w:val="005E7E36"/>
    <w:rsid w:val="005F04AD"/>
    <w:rsid w:val="005F0BCC"/>
    <w:rsid w:val="005F0C22"/>
    <w:rsid w:val="005F0C76"/>
    <w:rsid w:val="005F0C7B"/>
    <w:rsid w:val="005F1393"/>
    <w:rsid w:val="005F16E0"/>
    <w:rsid w:val="005F19E2"/>
    <w:rsid w:val="005F1EF2"/>
    <w:rsid w:val="005F228E"/>
    <w:rsid w:val="005F387E"/>
    <w:rsid w:val="005F3914"/>
    <w:rsid w:val="005F3A9D"/>
    <w:rsid w:val="005F3AE5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F0B"/>
    <w:rsid w:val="005F7325"/>
    <w:rsid w:val="005F74E6"/>
    <w:rsid w:val="006001B1"/>
    <w:rsid w:val="00600A36"/>
    <w:rsid w:val="00600C44"/>
    <w:rsid w:val="00600C7D"/>
    <w:rsid w:val="00600D6D"/>
    <w:rsid w:val="00601212"/>
    <w:rsid w:val="0060151E"/>
    <w:rsid w:val="0060170B"/>
    <w:rsid w:val="006017AA"/>
    <w:rsid w:val="006019A8"/>
    <w:rsid w:val="00601A11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408D"/>
    <w:rsid w:val="0060440D"/>
    <w:rsid w:val="00606299"/>
    <w:rsid w:val="0060643C"/>
    <w:rsid w:val="006064EE"/>
    <w:rsid w:val="006065F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832"/>
    <w:rsid w:val="0061284B"/>
    <w:rsid w:val="006129AC"/>
    <w:rsid w:val="006129FF"/>
    <w:rsid w:val="00612F1A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9F9"/>
    <w:rsid w:val="00620901"/>
    <w:rsid w:val="006215E7"/>
    <w:rsid w:val="006219FF"/>
    <w:rsid w:val="00621ED2"/>
    <w:rsid w:val="00622089"/>
    <w:rsid w:val="00622475"/>
    <w:rsid w:val="0062288F"/>
    <w:rsid w:val="00622A14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30A10"/>
    <w:rsid w:val="00630A47"/>
    <w:rsid w:val="006314CC"/>
    <w:rsid w:val="00631717"/>
    <w:rsid w:val="00631CE2"/>
    <w:rsid w:val="00631F5B"/>
    <w:rsid w:val="006322AB"/>
    <w:rsid w:val="006327F0"/>
    <w:rsid w:val="00632BD8"/>
    <w:rsid w:val="006331BE"/>
    <w:rsid w:val="006332B0"/>
    <w:rsid w:val="00633D74"/>
    <w:rsid w:val="00633D77"/>
    <w:rsid w:val="0063454C"/>
    <w:rsid w:val="0063470B"/>
    <w:rsid w:val="00634BE0"/>
    <w:rsid w:val="00634DFA"/>
    <w:rsid w:val="00635045"/>
    <w:rsid w:val="00635C4C"/>
    <w:rsid w:val="0063630E"/>
    <w:rsid w:val="00636448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F6A"/>
    <w:rsid w:val="006442D9"/>
    <w:rsid w:val="006448EE"/>
    <w:rsid w:val="00644AC1"/>
    <w:rsid w:val="006454E8"/>
    <w:rsid w:val="00645E04"/>
    <w:rsid w:val="006465FA"/>
    <w:rsid w:val="00646A40"/>
    <w:rsid w:val="00647622"/>
    <w:rsid w:val="00647883"/>
    <w:rsid w:val="00647AC9"/>
    <w:rsid w:val="00647EDE"/>
    <w:rsid w:val="006508E9"/>
    <w:rsid w:val="006509BF"/>
    <w:rsid w:val="006522B2"/>
    <w:rsid w:val="006527FB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A9E"/>
    <w:rsid w:val="00657AED"/>
    <w:rsid w:val="00657E56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27C"/>
    <w:rsid w:val="0066559F"/>
    <w:rsid w:val="00665632"/>
    <w:rsid w:val="00665B1B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C35"/>
    <w:rsid w:val="00673164"/>
    <w:rsid w:val="00673168"/>
    <w:rsid w:val="00673307"/>
    <w:rsid w:val="0067345E"/>
    <w:rsid w:val="0067359B"/>
    <w:rsid w:val="00673920"/>
    <w:rsid w:val="0067404B"/>
    <w:rsid w:val="0067481A"/>
    <w:rsid w:val="00675605"/>
    <w:rsid w:val="00675615"/>
    <w:rsid w:val="00675634"/>
    <w:rsid w:val="0067569F"/>
    <w:rsid w:val="00675C66"/>
    <w:rsid w:val="00676111"/>
    <w:rsid w:val="00676704"/>
    <w:rsid w:val="00676A68"/>
    <w:rsid w:val="00676B40"/>
    <w:rsid w:val="00676C1B"/>
    <w:rsid w:val="00676E43"/>
    <w:rsid w:val="00677246"/>
    <w:rsid w:val="006774C2"/>
    <w:rsid w:val="0067783B"/>
    <w:rsid w:val="00677AED"/>
    <w:rsid w:val="00677C2E"/>
    <w:rsid w:val="00677E32"/>
    <w:rsid w:val="00680801"/>
    <w:rsid w:val="0068196E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8F4"/>
    <w:rsid w:val="00686CDE"/>
    <w:rsid w:val="0068714A"/>
    <w:rsid w:val="006873A2"/>
    <w:rsid w:val="006875C3"/>
    <w:rsid w:val="006878CE"/>
    <w:rsid w:val="00687E37"/>
    <w:rsid w:val="00690C94"/>
    <w:rsid w:val="00691153"/>
    <w:rsid w:val="00691452"/>
    <w:rsid w:val="00691484"/>
    <w:rsid w:val="0069150A"/>
    <w:rsid w:val="00691697"/>
    <w:rsid w:val="00692C93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8CB"/>
    <w:rsid w:val="006A4907"/>
    <w:rsid w:val="006A4C13"/>
    <w:rsid w:val="006A4ECB"/>
    <w:rsid w:val="006A50C9"/>
    <w:rsid w:val="006A6218"/>
    <w:rsid w:val="006A645A"/>
    <w:rsid w:val="006A64D4"/>
    <w:rsid w:val="006A64F7"/>
    <w:rsid w:val="006A6919"/>
    <w:rsid w:val="006A7164"/>
    <w:rsid w:val="006A7284"/>
    <w:rsid w:val="006A7BC8"/>
    <w:rsid w:val="006A7BCE"/>
    <w:rsid w:val="006A7BE1"/>
    <w:rsid w:val="006A7D34"/>
    <w:rsid w:val="006B02E3"/>
    <w:rsid w:val="006B045A"/>
    <w:rsid w:val="006B05C5"/>
    <w:rsid w:val="006B0976"/>
    <w:rsid w:val="006B0F04"/>
    <w:rsid w:val="006B14B2"/>
    <w:rsid w:val="006B1C2F"/>
    <w:rsid w:val="006B1C43"/>
    <w:rsid w:val="006B1C87"/>
    <w:rsid w:val="006B1DF1"/>
    <w:rsid w:val="006B1F18"/>
    <w:rsid w:val="006B25B7"/>
    <w:rsid w:val="006B26F9"/>
    <w:rsid w:val="006B2949"/>
    <w:rsid w:val="006B3370"/>
    <w:rsid w:val="006B369E"/>
    <w:rsid w:val="006B37A3"/>
    <w:rsid w:val="006B3907"/>
    <w:rsid w:val="006B3D29"/>
    <w:rsid w:val="006B468C"/>
    <w:rsid w:val="006B4FE0"/>
    <w:rsid w:val="006B520E"/>
    <w:rsid w:val="006B5C73"/>
    <w:rsid w:val="006B6355"/>
    <w:rsid w:val="006B69EA"/>
    <w:rsid w:val="006B6A80"/>
    <w:rsid w:val="006B6B15"/>
    <w:rsid w:val="006B6D87"/>
    <w:rsid w:val="006B6E56"/>
    <w:rsid w:val="006B70A1"/>
    <w:rsid w:val="006C0395"/>
    <w:rsid w:val="006C1309"/>
    <w:rsid w:val="006C136B"/>
    <w:rsid w:val="006C163E"/>
    <w:rsid w:val="006C199C"/>
    <w:rsid w:val="006C1DBE"/>
    <w:rsid w:val="006C1EB0"/>
    <w:rsid w:val="006C1FA3"/>
    <w:rsid w:val="006C24BE"/>
    <w:rsid w:val="006C26FB"/>
    <w:rsid w:val="006C2E34"/>
    <w:rsid w:val="006C2F42"/>
    <w:rsid w:val="006C3480"/>
    <w:rsid w:val="006C3492"/>
    <w:rsid w:val="006C4456"/>
    <w:rsid w:val="006C45E2"/>
    <w:rsid w:val="006C4645"/>
    <w:rsid w:val="006C4C67"/>
    <w:rsid w:val="006C52F7"/>
    <w:rsid w:val="006C55E6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547"/>
    <w:rsid w:val="006D167F"/>
    <w:rsid w:val="006D173C"/>
    <w:rsid w:val="006D267F"/>
    <w:rsid w:val="006D2901"/>
    <w:rsid w:val="006D29A3"/>
    <w:rsid w:val="006D2CE4"/>
    <w:rsid w:val="006D2E9B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193"/>
    <w:rsid w:val="006D722C"/>
    <w:rsid w:val="006D7EF1"/>
    <w:rsid w:val="006E01FC"/>
    <w:rsid w:val="006E0252"/>
    <w:rsid w:val="006E05E4"/>
    <w:rsid w:val="006E0A3C"/>
    <w:rsid w:val="006E0A84"/>
    <w:rsid w:val="006E0AF0"/>
    <w:rsid w:val="006E12F6"/>
    <w:rsid w:val="006E1350"/>
    <w:rsid w:val="006E13E4"/>
    <w:rsid w:val="006E1852"/>
    <w:rsid w:val="006E2258"/>
    <w:rsid w:val="006E2C1C"/>
    <w:rsid w:val="006E301C"/>
    <w:rsid w:val="006E3CF1"/>
    <w:rsid w:val="006E3E30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D7C"/>
    <w:rsid w:val="006F0281"/>
    <w:rsid w:val="006F0F58"/>
    <w:rsid w:val="006F12B5"/>
    <w:rsid w:val="006F1497"/>
    <w:rsid w:val="006F19F2"/>
    <w:rsid w:val="006F224F"/>
    <w:rsid w:val="006F2A9B"/>
    <w:rsid w:val="006F2ADC"/>
    <w:rsid w:val="006F3263"/>
    <w:rsid w:val="006F373E"/>
    <w:rsid w:val="006F3BFE"/>
    <w:rsid w:val="006F3FE5"/>
    <w:rsid w:val="006F4A65"/>
    <w:rsid w:val="006F52A7"/>
    <w:rsid w:val="006F6517"/>
    <w:rsid w:val="006F6F53"/>
    <w:rsid w:val="006F7434"/>
    <w:rsid w:val="006F75E2"/>
    <w:rsid w:val="00700413"/>
    <w:rsid w:val="0070056E"/>
    <w:rsid w:val="007006D4"/>
    <w:rsid w:val="007006FD"/>
    <w:rsid w:val="00700B35"/>
    <w:rsid w:val="00700D75"/>
    <w:rsid w:val="00700F20"/>
    <w:rsid w:val="0070146A"/>
    <w:rsid w:val="0070172C"/>
    <w:rsid w:val="00701F9E"/>
    <w:rsid w:val="0070238A"/>
    <w:rsid w:val="00702750"/>
    <w:rsid w:val="00703863"/>
    <w:rsid w:val="00703CAE"/>
    <w:rsid w:val="00704242"/>
    <w:rsid w:val="00704782"/>
    <w:rsid w:val="0070478B"/>
    <w:rsid w:val="00704AB5"/>
    <w:rsid w:val="00704E87"/>
    <w:rsid w:val="00705189"/>
    <w:rsid w:val="0070518F"/>
    <w:rsid w:val="00706987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4"/>
    <w:rsid w:val="0071600C"/>
    <w:rsid w:val="007164DD"/>
    <w:rsid w:val="007171C3"/>
    <w:rsid w:val="00717590"/>
    <w:rsid w:val="0071776E"/>
    <w:rsid w:val="00717DB4"/>
    <w:rsid w:val="00720331"/>
    <w:rsid w:val="0072049F"/>
    <w:rsid w:val="00720B58"/>
    <w:rsid w:val="00720C36"/>
    <w:rsid w:val="0072127F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6B8"/>
    <w:rsid w:val="007325A2"/>
    <w:rsid w:val="00732E26"/>
    <w:rsid w:val="0073339C"/>
    <w:rsid w:val="00733989"/>
    <w:rsid w:val="0073473A"/>
    <w:rsid w:val="007347D1"/>
    <w:rsid w:val="00734C64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F8"/>
    <w:rsid w:val="00742D43"/>
    <w:rsid w:val="00742DE1"/>
    <w:rsid w:val="00743013"/>
    <w:rsid w:val="00743279"/>
    <w:rsid w:val="0074392D"/>
    <w:rsid w:val="00743A10"/>
    <w:rsid w:val="00743A13"/>
    <w:rsid w:val="00743ADA"/>
    <w:rsid w:val="00743FE1"/>
    <w:rsid w:val="00745235"/>
    <w:rsid w:val="0074561D"/>
    <w:rsid w:val="00745D26"/>
    <w:rsid w:val="00747436"/>
    <w:rsid w:val="00747620"/>
    <w:rsid w:val="00747B2C"/>
    <w:rsid w:val="007501F5"/>
    <w:rsid w:val="0075092E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F84"/>
    <w:rsid w:val="0077129D"/>
    <w:rsid w:val="00771ECA"/>
    <w:rsid w:val="0077207E"/>
    <w:rsid w:val="00772136"/>
    <w:rsid w:val="00772873"/>
    <w:rsid w:val="007728D5"/>
    <w:rsid w:val="007728DA"/>
    <w:rsid w:val="0077296D"/>
    <w:rsid w:val="00772BC3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698E"/>
    <w:rsid w:val="00776B51"/>
    <w:rsid w:val="007771A1"/>
    <w:rsid w:val="007771DB"/>
    <w:rsid w:val="00777238"/>
    <w:rsid w:val="0077729C"/>
    <w:rsid w:val="0077746F"/>
    <w:rsid w:val="00780435"/>
    <w:rsid w:val="00780774"/>
    <w:rsid w:val="00780E0F"/>
    <w:rsid w:val="00781454"/>
    <w:rsid w:val="007814F5"/>
    <w:rsid w:val="00781D61"/>
    <w:rsid w:val="00782015"/>
    <w:rsid w:val="007826B4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9C8"/>
    <w:rsid w:val="00791ADA"/>
    <w:rsid w:val="00791CD2"/>
    <w:rsid w:val="00791F1D"/>
    <w:rsid w:val="007922EC"/>
    <w:rsid w:val="00792DC4"/>
    <w:rsid w:val="00793188"/>
    <w:rsid w:val="007934AA"/>
    <w:rsid w:val="00793930"/>
    <w:rsid w:val="00793B32"/>
    <w:rsid w:val="00793C52"/>
    <w:rsid w:val="00793F8D"/>
    <w:rsid w:val="00794C40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C6D"/>
    <w:rsid w:val="007A1DC7"/>
    <w:rsid w:val="007A1F9F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F00"/>
    <w:rsid w:val="007A600C"/>
    <w:rsid w:val="007A6507"/>
    <w:rsid w:val="007A65E5"/>
    <w:rsid w:val="007A66B7"/>
    <w:rsid w:val="007A680F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475"/>
    <w:rsid w:val="007B2C46"/>
    <w:rsid w:val="007B2D3B"/>
    <w:rsid w:val="007B30BC"/>
    <w:rsid w:val="007B3FF7"/>
    <w:rsid w:val="007B461F"/>
    <w:rsid w:val="007B4B14"/>
    <w:rsid w:val="007B4C63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2097"/>
    <w:rsid w:val="007C2E70"/>
    <w:rsid w:val="007C2F2C"/>
    <w:rsid w:val="007C31A0"/>
    <w:rsid w:val="007C44FB"/>
    <w:rsid w:val="007C4921"/>
    <w:rsid w:val="007C4C46"/>
    <w:rsid w:val="007C5470"/>
    <w:rsid w:val="007C54AE"/>
    <w:rsid w:val="007C5536"/>
    <w:rsid w:val="007C561E"/>
    <w:rsid w:val="007C57CA"/>
    <w:rsid w:val="007C5C1C"/>
    <w:rsid w:val="007C6C6B"/>
    <w:rsid w:val="007C71D2"/>
    <w:rsid w:val="007C72E4"/>
    <w:rsid w:val="007C7659"/>
    <w:rsid w:val="007C7D12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412A"/>
    <w:rsid w:val="007D4396"/>
    <w:rsid w:val="007D4662"/>
    <w:rsid w:val="007D4ADC"/>
    <w:rsid w:val="007D5652"/>
    <w:rsid w:val="007D5DC7"/>
    <w:rsid w:val="007D5F04"/>
    <w:rsid w:val="007D6162"/>
    <w:rsid w:val="007D61D6"/>
    <w:rsid w:val="007D6A59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6AF"/>
    <w:rsid w:val="007E1F6A"/>
    <w:rsid w:val="007E2B9F"/>
    <w:rsid w:val="007E2C11"/>
    <w:rsid w:val="007E30A4"/>
    <w:rsid w:val="007E32FA"/>
    <w:rsid w:val="007E35F8"/>
    <w:rsid w:val="007E3E6E"/>
    <w:rsid w:val="007E494B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AA4"/>
    <w:rsid w:val="007E7B49"/>
    <w:rsid w:val="007E7F80"/>
    <w:rsid w:val="007F04D2"/>
    <w:rsid w:val="007F0940"/>
    <w:rsid w:val="007F0A16"/>
    <w:rsid w:val="007F1145"/>
    <w:rsid w:val="007F242D"/>
    <w:rsid w:val="007F2F0B"/>
    <w:rsid w:val="007F37E0"/>
    <w:rsid w:val="007F3A03"/>
    <w:rsid w:val="007F3A1B"/>
    <w:rsid w:val="007F3AA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1371"/>
    <w:rsid w:val="00801663"/>
    <w:rsid w:val="0080169A"/>
    <w:rsid w:val="008019A2"/>
    <w:rsid w:val="00802D62"/>
    <w:rsid w:val="00803006"/>
    <w:rsid w:val="0080374C"/>
    <w:rsid w:val="008037D9"/>
    <w:rsid w:val="0080385B"/>
    <w:rsid w:val="0080407A"/>
    <w:rsid w:val="0080496D"/>
    <w:rsid w:val="008049C4"/>
    <w:rsid w:val="00804C64"/>
    <w:rsid w:val="00805834"/>
    <w:rsid w:val="00805935"/>
    <w:rsid w:val="0080599D"/>
    <w:rsid w:val="00805A81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F4"/>
    <w:rsid w:val="00811A2E"/>
    <w:rsid w:val="00811AA5"/>
    <w:rsid w:val="008122A6"/>
    <w:rsid w:val="00812B54"/>
    <w:rsid w:val="00812C2B"/>
    <w:rsid w:val="0081308C"/>
    <w:rsid w:val="008131F1"/>
    <w:rsid w:val="0081399E"/>
    <w:rsid w:val="00813AD0"/>
    <w:rsid w:val="00813B10"/>
    <w:rsid w:val="00814007"/>
    <w:rsid w:val="00814227"/>
    <w:rsid w:val="008152C6"/>
    <w:rsid w:val="008153D4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300AC"/>
    <w:rsid w:val="00830223"/>
    <w:rsid w:val="008309A7"/>
    <w:rsid w:val="00830C8F"/>
    <w:rsid w:val="0083132F"/>
    <w:rsid w:val="008316BE"/>
    <w:rsid w:val="00832415"/>
    <w:rsid w:val="0083266D"/>
    <w:rsid w:val="008329E4"/>
    <w:rsid w:val="00832EF9"/>
    <w:rsid w:val="0083460E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E8D"/>
    <w:rsid w:val="00837EF4"/>
    <w:rsid w:val="0084074D"/>
    <w:rsid w:val="008408C6"/>
    <w:rsid w:val="008415B1"/>
    <w:rsid w:val="00841D95"/>
    <w:rsid w:val="0084282A"/>
    <w:rsid w:val="00843CE5"/>
    <w:rsid w:val="0084427F"/>
    <w:rsid w:val="00844295"/>
    <w:rsid w:val="00844A33"/>
    <w:rsid w:val="00844ACA"/>
    <w:rsid w:val="00844B4D"/>
    <w:rsid w:val="00844B97"/>
    <w:rsid w:val="008453CB"/>
    <w:rsid w:val="008453E8"/>
    <w:rsid w:val="00845604"/>
    <w:rsid w:val="00845A0B"/>
    <w:rsid w:val="00845A25"/>
    <w:rsid w:val="00845C47"/>
    <w:rsid w:val="00845E7B"/>
    <w:rsid w:val="008460D7"/>
    <w:rsid w:val="00846376"/>
    <w:rsid w:val="008463E2"/>
    <w:rsid w:val="00846494"/>
    <w:rsid w:val="0084680E"/>
    <w:rsid w:val="008468F8"/>
    <w:rsid w:val="00846D06"/>
    <w:rsid w:val="00846ED9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2437"/>
    <w:rsid w:val="00852924"/>
    <w:rsid w:val="00852E19"/>
    <w:rsid w:val="00853424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7314"/>
    <w:rsid w:val="0086762C"/>
    <w:rsid w:val="00867BD5"/>
    <w:rsid w:val="00867EEB"/>
    <w:rsid w:val="008700D0"/>
    <w:rsid w:val="0087048C"/>
    <w:rsid w:val="00870779"/>
    <w:rsid w:val="0087099F"/>
    <w:rsid w:val="008709CC"/>
    <w:rsid w:val="00871007"/>
    <w:rsid w:val="008713FC"/>
    <w:rsid w:val="008718AC"/>
    <w:rsid w:val="008726E5"/>
    <w:rsid w:val="00872E6D"/>
    <w:rsid w:val="008738FF"/>
    <w:rsid w:val="00873CB4"/>
    <w:rsid w:val="00873DD7"/>
    <w:rsid w:val="00873E2A"/>
    <w:rsid w:val="00873F15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F51"/>
    <w:rsid w:val="008760EB"/>
    <w:rsid w:val="00876348"/>
    <w:rsid w:val="0087670E"/>
    <w:rsid w:val="00876810"/>
    <w:rsid w:val="00876BAF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33"/>
    <w:rsid w:val="00881512"/>
    <w:rsid w:val="008815EB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CDB"/>
    <w:rsid w:val="00890CEC"/>
    <w:rsid w:val="008910F1"/>
    <w:rsid w:val="0089125E"/>
    <w:rsid w:val="008912DC"/>
    <w:rsid w:val="00891441"/>
    <w:rsid w:val="00891B87"/>
    <w:rsid w:val="0089300B"/>
    <w:rsid w:val="0089315A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14D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B39"/>
    <w:rsid w:val="008A3DB7"/>
    <w:rsid w:val="008A3F5E"/>
    <w:rsid w:val="008A421C"/>
    <w:rsid w:val="008A47A4"/>
    <w:rsid w:val="008A4FDF"/>
    <w:rsid w:val="008A5559"/>
    <w:rsid w:val="008A560E"/>
    <w:rsid w:val="008A5B0F"/>
    <w:rsid w:val="008A5B50"/>
    <w:rsid w:val="008A64BF"/>
    <w:rsid w:val="008A690B"/>
    <w:rsid w:val="008A6ABC"/>
    <w:rsid w:val="008A6ECC"/>
    <w:rsid w:val="008A7210"/>
    <w:rsid w:val="008A743E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56E"/>
    <w:rsid w:val="008B263A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538"/>
    <w:rsid w:val="008B5AD0"/>
    <w:rsid w:val="008B62E3"/>
    <w:rsid w:val="008B7397"/>
    <w:rsid w:val="008B79AB"/>
    <w:rsid w:val="008B7BD1"/>
    <w:rsid w:val="008B7D65"/>
    <w:rsid w:val="008C02EC"/>
    <w:rsid w:val="008C05C4"/>
    <w:rsid w:val="008C0617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9C6"/>
    <w:rsid w:val="008C3DD0"/>
    <w:rsid w:val="008C420A"/>
    <w:rsid w:val="008C44B9"/>
    <w:rsid w:val="008C4640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266"/>
    <w:rsid w:val="008C7365"/>
    <w:rsid w:val="008C73F8"/>
    <w:rsid w:val="008C7806"/>
    <w:rsid w:val="008D0274"/>
    <w:rsid w:val="008D08D9"/>
    <w:rsid w:val="008D094E"/>
    <w:rsid w:val="008D1115"/>
    <w:rsid w:val="008D1685"/>
    <w:rsid w:val="008D1826"/>
    <w:rsid w:val="008D1CEF"/>
    <w:rsid w:val="008D1D64"/>
    <w:rsid w:val="008D1E6F"/>
    <w:rsid w:val="008D24C2"/>
    <w:rsid w:val="008D2554"/>
    <w:rsid w:val="008D26FD"/>
    <w:rsid w:val="008D3C29"/>
    <w:rsid w:val="008D3EB4"/>
    <w:rsid w:val="008D48D3"/>
    <w:rsid w:val="008D4F44"/>
    <w:rsid w:val="008D549E"/>
    <w:rsid w:val="008D59EB"/>
    <w:rsid w:val="008D5AE8"/>
    <w:rsid w:val="008D5D32"/>
    <w:rsid w:val="008D5F0A"/>
    <w:rsid w:val="008D6121"/>
    <w:rsid w:val="008D6189"/>
    <w:rsid w:val="008D68C7"/>
    <w:rsid w:val="008D69A7"/>
    <w:rsid w:val="008D6B6C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E76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8C7"/>
    <w:rsid w:val="008F4DF2"/>
    <w:rsid w:val="008F5CF4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8D"/>
    <w:rsid w:val="008F7AA3"/>
    <w:rsid w:val="00900888"/>
    <w:rsid w:val="0090092C"/>
    <w:rsid w:val="00900A0D"/>
    <w:rsid w:val="00901A92"/>
    <w:rsid w:val="00901ADA"/>
    <w:rsid w:val="00901CE7"/>
    <w:rsid w:val="00902A60"/>
    <w:rsid w:val="0090318F"/>
    <w:rsid w:val="00903210"/>
    <w:rsid w:val="00903646"/>
    <w:rsid w:val="00903AE3"/>
    <w:rsid w:val="00904A52"/>
    <w:rsid w:val="00904A57"/>
    <w:rsid w:val="00904ACB"/>
    <w:rsid w:val="00904C53"/>
    <w:rsid w:val="009050AF"/>
    <w:rsid w:val="009057D7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119"/>
    <w:rsid w:val="00912E4D"/>
    <w:rsid w:val="00913130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5284"/>
    <w:rsid w:val="00915627"/>
    <w:rsid w:val="00915832"/>
    <w:rsid w:val="0091584A"/>
    <w:rsid w:val="00915927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84F"/>
    <w:rsid w:val="009239BA"/>
    <w:rsid w:val="0092419D"/>
    <w:rsid w:val="009243D4"/>
    <w:rsid w:val="009247C0"/>
    <w:rsid w:val="00925D9B"/>
    <w:rsid w:val="00926E5F"/>
    <w:rsid w:val="009272E1"/>
    <w:rsid w:val="0092797F"/>
    <w:rsid w:val="00927D08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3673"/>
    <w:rsid w:val="0093396C"/>
    <w:rsid w:val="009341C1"/>
    <w:rsid w:val="009342F1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667"/>
    <w:rsid w:val="00951BD5"/>
    <w:rsid w:val="00951CCB"/>
    <w:rsid w:val="009526D3"/>
    <w:rsid w:val="00952C38"/>
    <w:rsid w:val="00953032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1086"/>
    <w:rsid w:val="009610DF"/>
    <w:rsid w:val="009615EC"/>
    <w:rsid w:val="00961D62"/>
    <w:rsid w:val="00962212"/>
    <w:rsid w:val="00962960"/>
    <w:rsid w:val="00962D65"/>
    <w:rsid w:val="00963A2F"/>
    <w:rsid w:val="009642A7"/>
    <w:rsid w:val="00964356"/>
    <w:rsid w:val="009644FC"/>
    <w:rsid w:val="00964511"/>
    <w:rsid w:val="00964CCF"/>
    <w:rsid w:val="00964D98"/>
    <w:rsid w:val="00964F01"/>
    <w:rsid w:val="00964F27"/>
    <w:rsid w:val="00965391"/>
    <w:rsid w:val="00965555"/>
    <w:rsid w:val="009659ED"/>
    <w:rsid w:val="009662D5"/>
    <w:rsid w:val="00966552"/>
    <w:rsid w:val="00966CBF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7C3"/>
    <w:rsid w:val="00980042"/>
    <w:rsid w:val="0098018E"/>
    <w:rsid w:val="0098085B"/>
    <w:rsid w:val="00980A39"/>
    <w:rsid w:val="0098185F"/>
    <w:rsid w:val="00981A0A"/>
    <w:rsid w:val="00981A7F"/>
    <w:rsid w:val="00981ADB"/>
    <w:rsid w:val="009822F3"/>
    <w:rsid w:val="00982618"/>
    <w:rsid w:val="009826D0"/>
    <w:rsid w:val="00982AC0"/>
    <w:rsid w:val="0098346C"/>
    <w:rsid w:val="00983D41"/>
    <w:rsid w:val="00983E29"/>
    <w:rsid w:val="009848C9"/>
    <w:rsid w:val="00984ACC"/>
    <w:rsid w:val="00984B94"/>
    <w:rsid w:val="00984FCE"/>
    <w:rsid w:val="00985633"/>
    <w:rsid w:val="009856C0"/>
    <w:rsid w:val="00985766"/>
    <w:rsid w:val="00985F2C"/>
    <w:rsid w:val="0098623A"/>
    <w:rsid w:val="00986580"/>
    <w:rsid w:val="00986FC6"/>
    <w:rsid w:val="00987139"/>
    <w:rsid w:val="009871D2"/>
    <w:rsid w:val="0098780D"/>
    <w:rsid w:val="009879B4"/>
    <w:rsid w:val="00987A00"/>
    <w:rsid w:val="00987B9C"/>
    <w:rsid w:val="00987EB1"/>
    <w:rsid w:val="00987F68"/>
    <w:rsid w:val="0099027C"/>
    <w:rsid w:val="00990307"/>
    <w:rsid w:val="00990DF5"/>
    <w:rsid w:val="00990E01"/>
    <w:rsid w:val="009912F2"/>
    <w:rsid w:val="00991357"/>
    <w:rsid w:val="00991827"/>
    <w:rsid w:val="00991FA0"/>
    <w:rsid w:val="0099270B"/>
    <w:rsid w:val="009928D6"/>
    <w:rsid w:val="0099296E"/>
    <w:rsid w:val="00992C1F"/>
    <w:rsid w:val="00993DF2"/>
    <w:rsid w:val="00994314"/>
    <w:rsid w:val="00994761"/>
    <w:rsid w:val="00994AA4"/>
    <w:rsid w:val="00995003"/>
    <w:rsid w:val="00995636"/>
    <w:rsid w:val="00995D2E"/>
    <w:rsid w:val="0099601F"/>
    <w:rsid w:val="009960FE"/>
    <w:rsid w:val="0099619B"/>
    <w:rsid w:val="00996269"/>
    <w:rsid w:val="0099634F"/>
    <w:rsid w:val="009968B7"/>
    <w:rsid w:val="00996C8C"/>
    <w:rsid w:val="00996D65"/>
    <w:rsid w:val="0099711C"/>
    <w:rsid w:val="0099721F"/>
    <w:rsid w:val="009972E0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3F97"/>
    <w:rsid w:val="009C44AD"/>
    <w:rsid w:val="009C4C87"/>
    <w:rsid w:val="009C4D2E"/>
    <w:rsid w:val="009C57EF"/>
    <w:rsid w:val="009C5A21"/>
    <w:rsid w:val="009C5AE5"/>
    <w:rsid w:val="009C5B64"/>
    <w:rsid w:val="009C5DC6"/>
    <w:rsid w:val="009C74AA"/>
    <w:rsid w:val="009C75AB"/>
    <w:rsid w:val="009C76F1"/>
    <w:rsid w:val="009C7A7E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2403"/>
    <w:rsid w:val="009D33DF"/>
    <w:rsid w:val="009D3654"/>
    <w:rsid w:val="009D3A4F"/>
    <w:rsid w:val="009D3F45"/>
    <w:rsid w:val="009D408E"/>
    <w:rsid w:val="009D448F"/>
    <w:rsid w:val="009D46F0"/>
    <w:rsid w:val="009D470B"/>
    <w:rsid w:val="009D4833"/>
    <w:rsid w:val="009D4CE6"/>
    <w:rsid w:val="009D4FCA"/>
    <w:rsid w:val="009D50D2"/>
    <w:rsid w:val="009D5186"/>
    <w:rsid w:val="009D57F5"/>
    <w:rsid w:val="009D5E83"/>
    <w:rsid w:val="009D600C"/>
    <w:rsid w:val="009D6A7E"/>
    <w:rsid w:val="009D6D80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3113"/>
    <w:rsid w:val="009E36A5"/>
    <w:rsid w:val="009E3A32"/>
    <w:rsid w:val="009E3DAE"/>
    <w:rsid w:val="009E3E86"/>
    <w:rsid w:val="009E40A2"/>
    <w:rsid w:val="009E4841"/>
    <w:rsid w:val="009E4877"/>
    <w:rsid w:val="009E48AA"/>
    <w:rsid w:val="009E4942"/>
    <w:rsid w:val="009E4FB7"/>
    <w:rsid w:val="009E5070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490"/>
    <w:rsid w:val="009F0C61"/>
    <w:rsid w:val="009F1088"/>
    <w:rsid w:val="009F10BF"/>
    <w:rsid w:val="009F1C67"/>
    <w:rsid w:val="009F2283"/>
    <w:rsid w:val="009F2434"/>
    <w:rsid w:val="009F2A4E"/>
    <w:rsid w:val="009F2DAF"/>
    <w:rsid w:val="009F2EF6"/>
    <w:rsid w:val="009F3559"/>
    <w:rsid w:val="009F3D6B"/>
    <w:rsid w:val="009F3FBB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D1A"/>
    <w:rsid w:val="00A07FA6"/>
    <w:rsid w:val="00A10990"/>
    <w:rsid w:val="00A10B4D"/>
    <w:rsid w:val="00A10CDE"/>
    <w:rsid w:val="00A10DB6"/>
    <w:rsid w:val="00A1184D"/>
    <w:rsid w:val="00A11E2E"/>
    <w:rsid w:val="00A11EA6"/>
    <w:rsid w:val="00A11F9D"/>
    <w:rsid w:val="00A1216F"/>
    <w:rsid w:val="00A12EF5"/>
    <w:rsid w:val="00A12F69"/>
    <w:rsid w:val="00A130A8"/>
    <w:rsid w:val="00A132DE"/>
    <w:rsid w:val="00A1331A"/>
    <w:rsid w:val="00A1341E"/>
    <w:rsid w:val="00A13555"/>
    <w:rsid w:val="00A13E97"/>
    <w:rsid w:val="00A1407B"/>
    <w:rsid w:val="00A14110"/>
    <w:rsid w:val="00A144AF"/>
    <w:rsid w:val="00A148A7"/>
    <w:rsid w:val="00A156A6"/>
    <w:rsid w:val="00A1574D"/>
    <w:rsid w:val="00A15DA0"/>
    <w:rsid w:val="00A15E2C"/>
    <w:rsid w:val="00A15FE7"/>
    <w:rsid w:val="00A16209"/>
    <w:rsid w:val="00A1629E"/>
    <w:rsid w:val="00A16DBC"/>
    <w:rsid w:val="00A17466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3AA2"/>
    <w:rsid w:val="00A23B4E"/>
    <w:rsid w:val="00A23C85"/>
    <w:rsid w:val="00A23E85"/>
    <w:rsid w:val="00A240A9"/>
    <w:rsid w:val="00A241E0"/>
    <w:rsid w:val="00A2425B"/>
    <w:rsid w:val="00A2469A"/>
    <w:rsid w:val="00A24735"/>
    <w:rsid w:val="00A253A6"/>
    <w:rsid w:val="00A25629"/>
    <w:rsid w:val="00A25BB5"/>
    <w:rsid w:val="00A25F1E"/>
    <w:rsid w:val="00A25F52"/>
    <w:rsid w:val="00A261B9"/>
    <w:rsid w:val="00A2643C"/>
    <w:rsid w:val="00A26EF0"/>
    <w:rsid w:val="00A2729F"/>
    <w:rsid w:val="00A275C4"/>
    <w:rsid w:val="00A301D3"/>
    <w:rsid w:val="00A302B5"/>
    <w:rsid w:val="00A30C68"/>
    <w:rsid w:val="00A31811"/>
    <w:rsid w:val="00A318DF"/>
    <w:rsid w:val="00A31C57"/>
    <w:rsid w:val="00A31D46"/>
    <w:rsid w:val="00A31E4C"/>
    <w:rsid w:val="00A3262A"/>
    <w:rsid w:val="00A32B62"/>
    <w:rsid w:val="00A32CB7"/>
    <w:rsid w:val="00A32D05"/>
    <w:rsid w:val="00A336AD"/>
    <w:rsid w:val="00A33DF6"/>
    <w:rsid w:val="00A34107"/>
    <w:rsid w:val="00A34139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BFA"/>
    <w:rsid w:val="00A40041"/>
    <w:rsid w:val="00A4034C"/>
    <w:rsid w:val="00A4035A"/>
    <w:rsid w:val="00A4075E"/>
    <w:rsid w:val="00A4100E"/>
    <w:rsid w:val="00A4122B"/>
    <w:rsid w:val="00A41E6C"/>
    <w:rsid w:val="00A41FF8"/>
    <w:rsid w:val="00A422DE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CDD"/>
    <w:rsid w:val="00A46E4B"/>
    <w:rsid w:val="00A47447"/>
    <w:rsid w:val="00A476FD"/>
    <w:rsid w:val="00A47B3D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2C27"/>
    <w:rsid w:val="00A53525"/>
    <w:rsid w:val="00A53938"/>
    <w:rsid w:val="00A53B8E"/>
    <w:rsid w:val="00A5421C"/>
    <w:rsid w:val="00A54DD6"/>
    <w:rsid w:val="00A54E30"/>
    <w:rsid w:val="00A554AB"/>
    <w:rsid w:val="00A555C2"/>
    <w:rsid w:val="00A556A6"/>
    <w:rsid w:val="00A556EC"/>
    <w:rsid w:val="00A560B2"/>
    <w:rsid w:val="00A56A07"/>
    <w:rsid w:val="00A56D8F"/>
    <w:rsid w:val="00A56EA5"/>
    <w:rsid w:val="00A5739F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48C1"/>
    <w:rsid w:val="00A74A30"/>
    <w:rsid w:val="00A74DD8"/>
    <w:rsid w:val="00A75364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EDA"/>
    <w:rsid w:val="00A843AD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6B2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70D"/>
    <w:rsid w:val="00A96944"/>
    <w:rsid w:val="00A97E9E"/>
    <w:rsid w:val="00AA0473"/>
    <w:rsid w:val="00AA059E"/>
    <w:rsid w:val="00AA067B"/>
    <w:rsid w:val="00AA0C71"/>
    <w:rsid w:val="00AA150C"/>
    <w:rsid w:val="00AA1A93"/>
    <w:rsid w:val="00AA2456"/>
    <w:rsid w:val="00AA24E0"/>
    <w:rsid w:val="00AA25B2"/>
    <w:rsid w:val="00AA2993"/>
    <w:rsid w:val="00AA2E89"/>
    <w:rsid w:val="00AA39C5"/>
    <w:rsid w:val="00AA442D"/>
    <w:rsid w:val="00AA4578"/>
    <w:rsid w:val="00AA5232"/>
    <w:rsid w:val="00AA54DA"/>
    <w:rsid w:val="00AA57BC"/>
    <w:rsid w:val="00AA60EE"/>
    <w:rsid w:val="00AA62A5"/>
    <w:rsid w:val="00AA68D5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3173"/>
    <w:rsid w:val="00AC3224"/>
    <w:rsid w:val="00AC39C8"/>
    <w:rsid w:val="00AC4189"/>
    <w:rsid w:val="00AC41EA"/>
    <w:rsid w:val="00AC4D26"/>
    <w:rsid w:val="00AC4FA6"/>
    <w:rsid w:val="00AC55F9"/>
    <w:rsid w:val="00AC5675"/>
    <w:rsid w:val="00AC5A57"/>
    <w:rsid w:val="00AC6285"/>
    <w:rsid w:val="00AC6378"/>
    <w:rsid w:val="00AC65DE"/>
    <w:rsid w:val="00AC6DE1"/>
    <w:rsid w:val="00AC6E52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1C0D"/>
    <w:rsid w:val="00AD2150"/>
    <w:rsid w:val="00AD25E0"/>
    <w:rsid w:val="00AD2738"/>
    <w:rsid w:val="00AD27D4"/>
    <w:rsid w:val="00AD2BEB"/>
    <w:rsid w:val="00AD33A2"/>
    <w:rsid w:val="00AD36F6"/>
    <w:rsid w:val="00AD46EE"/>
    <w:rsid w:val="00AD489D"/>
    <w:rsid w:val="00AD4EB0"/>
    <w:rsid w:val="00AD5399"/>
    <w:rsid w:val="00AD58B6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94B"/>
    <w:rsid w:val="00AE0968"/>
    <w:rsid w:val="00AE0D78"/>
    <w:rsid w:val="00AE1870"/>
    <w:rsid w:val="00AE1AD7"/>
    <w:rsid w:val="00AE213F"/>
    <w:rsid w:val="00AE2353"/>
    <w:rsid w:val="00AE2813"/>
    <w:rsid w:val="00AE2E72"/>
    <w:rsid w:val="00AE31D7"/>
    <w:rsid w:val="00AE3244"/>
    <w:rsid w:val="00AE37BC"/>
    <w:rsid w:val="00AE3B02"/>
    <w:rsid w:val="00AE3BE8"/>
    <w:rsid w:val="00AE3D27"/>
    <w:rsid w:val="00AE3ED1"/>
    <w:rsid w:val="00AE3F0E"/>
    <w:rsid w:val="00AE4386"/>
    <w:rsid w:val="00AE4446"/>
    <w:rsid w:val="00AE4F0F"/>
    <w:rsid w:val="00AE4F11"/>
    <w:rsid w:val="00AE51AB"/>
    <w:rsid w:val="00AE55BA"/>
    <w:rsid w:val="00AE5A58"/>
    <w:rsid w:val="00AE5D34"/>
    <w:rsid w:val="00AE6172"/>
    <w:rsid w:val="00AE62D6"/>
    <w:rsid w:val="00AE6657"/>
    <w:rsid w:val="00AE70C8"/>
    <w:rsid w:val="00AE7C13"/>
    <w:rsid w:val="00AE7C1B"/>
    <w:rsid w:val="00AE7C89"/>
    <w:rsid w:val="00AF0960"/>
    <w:rsid w:val="00AF0C92"/>
    <w:rsid w:val="00AF0CD1"/>
    <w:rsid w:val="00AF18F3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24C"/>
    <w:rsid w:val="00AF541F"/>
    <w:rsid w:val="00AF5E35"/>
    <w:rsid w:val="00AF6658"/>
    <w:rsid w:val="00AF6DCF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30E5"/>
    <w:rsid w:val="00B03947"/>
    <w:rsid w:val="00B04044"/>
    <w:rsid w:val="00B04CFD"/>
    <w:rsid w:val="00B0511F"/>
    <w:rsid w:val="00B0524C"/>
    <w:rsid w:val="00B056CF"/>
    <w:rsid w:val="00B0577F"/>
    <w:rsid w:val="00B05EE8"/>
    <w:rsid w:val="00B05F1B"/>
    <w:rsid w:val="00B05FCD"/>
    <w:rsid w:val="00B06023"/>
    <w:rsid w:val="00B065B6"/>
    <w:rsid w:val="00B06F62"/>
    <w:rsid w:val="00B0701F"/>
    <w:rsid w:val="00B07658"/>
    <w:rsid w:val="00B07957"/>
    <w:rsid w:val="00B07CBF"/>
    <w:rsid w:val="00B1007B"/>
    <w:rsid w:val="00B105D1"/>
    <w:rsid w:val="00B10662"/>
    <w:rsid w:val="00B1086C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20100"/>
    <w:rsid w:val="00B203E0"/>
    <w:rsid w:val="00B2075C"/>
    <w:rsid w:val="00B20934"/>
    <w:rsid w:val="00B20B0F"/>
    <w:rsid w:val="00B20DB3"/>
    <w:rsid w:val="00B2105E"/>
    <w:rsid w:val="00B211FE"/>
    <w:rsid w:val="00B2162E"/>
    <w:rsid w:val="00B2176B"/>
    <w:rsid w:val="00B21801"/>
    <w:rsid w:val="00B22835"/>
    <w:rsid w:val="00B229C0"/>
    <w:rsid w:val="00B22B00"/>
    <w:rsid w:val="00B22EEF"/>
    <w:rsid w:val="00B23280"/>
    <w:rsid w:val="00B236EF"/>
    <w:rsid w:val="00B244A2"/>
    <w:rsid w:val="00B24861"/>
    <w:rsid w:val="00B2490C"/>
    <w:rsid w:val="00B24B1D"/>
    <w:rsid w:val="00B24D00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32D"/>
    <w:rsid w:val="00B33538"/>
    <w:rsid w:val="00B33E32"/>
    <w:rsid w:val="00B33F8D"/>
    <w:rsid w:val="00B3418C"/>
    <w:rsid w:val="00B34249"/>
    <w:rsid w:val="00B3439C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7721"/>
    <w:rsid w:val="00B3794A"/>
    <w:rsid w:val="00B37C88"/>
    <w:rsid w:val="00B40216"/>
    <w:rsid w:val="00B402DC"/>
    <w:rsid w:val="00B4036C"/>
    <w:rsid w:val="00B4041A"/>
    <w:rsid w:val="00B40726"/>
    <w:rsid w:val="00B40F5D"/>
    <w:rsid w:val="00B4142D"/>
    <w:rsid w:val="00B4153A"/>
    <w:rsid w:val="00B41D37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1D6"/>
    <w:rsid w:val="00B445D5"/>
    <w:rsid w:val="00B44D65"/>
    <w:rsid w:val="00B451BC"/>
    <w:rsid w:val="00B45228"/>
    <w:rsid w:val="00B456D2"/>
    <w:rsid w:val="00B45D42"/>
    <w:rsid w:val="00B45F25"/>
    <w:rsid w:val="00B45F79"/>
    <w:rsid w:val="00B46D99"/>
    <w:rsid w:val="00B46DD2"/>
    <w:rsid w:val="00B46F28"/>
    <w:rsid w:val="00B47271"/>
    <w:rsid w:val="00B50033"/>
    <w:rsid w:val="00B500DD"/>
    <w:rsid w:val="00B501D4"/>
    <w:rsid w:val="00B50610"/>
    <w:rsid w:val="00B50BFD"/>
    <w:rsid w:val="00B5137E"/>
    <w:rsid w:val="00B5141D"/>
    <w:rsid w:val="00B51841"/>
    <w:rsid w:val="00B51AC3"/>
    <w:rsid w:val="00B51F87"/>
    <w:rsid w:val="00B51FA0"/>
    <w:rsid w:val="00B51FF2"/>
    <w:rsid w:val="00B52277"/>
    <w:rsid w:val="00B52411"/>
    <w:rsid w:val="00B52521"/>
    <w:rsid w:val="00B529B9"/>
    <w:rsid w:val="00B52A9F"/>
    <w:rsid w:val="00B52C80"/>
    <w:rsid w:val="00B52D96"/>
    <w:rsid w:val="00B52F30"/>
    <w:rsid w:val="00B53331"/>
    <w:rsid w:val="00B53719"/>
    <w:rsid w:val="00B539AE"/>
    <w:rsid w:val="00B54450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2434"/>
    <w:rsid w:val="00B62474"/>
    <w:rsid w:val="00B625BF"/>
    <w:rsid w:val="00B62BA1"/>
    <w:rsid w:val="00B62BC0"/>
    <w:rsid w:val="00B630F7"/>
    <w:rsid w:val="00B63202"/>
    <w:rsid w:val="00B6335E"/>
    <w:rsid w:val="00B63D1B"/>
    <w:rsid w:val="00B64019"/>
    <w:rsid w:val="00B643C5"/>
    <w:rsid w:val="00B64412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E05"/>
    <w:rsid w:val="00B751EA"/>
    <w:rsid w:val="00B75686"/>
    <w:rsid w:val="00B75CEE"/>
    <w:rsid w:val="00B75DE2"/>
    <w:rsid w:val="00B75E94"/>
    <w:rsid w:val="00B75FCC"/>
    <w:rsid w:val="00B768A4"/>
    <w:rsid w:val="00B76F3D"/>
    <w:rsid w:val="00B7733B"/>
    <w:rsid w:val="00B773BC"/>
    <w:rsid w:val="00B77B0E"/>
    <w:rsid w:val="00B80564"/>
    <w:rsid w:val="00B80BCD"/>
    <w:rsid w:val="00B80EA7"/>
    <w:rsid w:val="00B81844"/>
    <w:rsid w:val="00B81AEC"/>
    <w:rsid w:val="00B82158"/>
    <w:rsid w:val="00B82874"/>
    <w:rsid w:val="00B829D6"/>
    <w:rsid w:val="00B82D7B"/>
    <w:rsid w:val="00B82F42"/>
    <w:rsid w:val="00B8404E"/>
    <w:rsid w:val="00B841D7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B90"/>
    <w:rsid w:val="00B92DB9"/>
    <w:rsid w:val="00B92E7E"/>
    <w:rsid w:val="00B93BE0"/>
    <w:rsid w:val="00B93C19"/>
    <w:rsid w:val="00B93C1D"/>
    <w:rsid w:val="00B93C7F"/>
    <w:rsid w:val="00B940A4"/>
    <w:rsid w:val="00B945F7"/>
    <w:rsid w:val="00B94648"/>
    <w:rsid w:val="00B94845"/>
    <w:rsid w:val="00B94D69"/>
    <w:rsid w:val="00B953C2"/>
    <w:rsid w:val="00B955DE"/>
    <w:rsid w:val="00B958FC"/>
    <w:rsid w:val="00B95B8D"/>
    <w:rsid w:val="00B9695A"/>
    <w:rsid w:val="00B97439"/>
    <w:rsid w:val="00B9764F"/>
    <w:rsid w:val="00B979CC"/>
    <w:rsid w:val="00BA0CAD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657C"/>
    <w:rsid w:val="00BA7561"/>
    <w:rsid w:val="00BA7CFA"/>
    <w:rsid w:val="00BA7E2C"/>
    <w:rsid w:val="00BB05A6"/>
    <w:rsid w:val="00BB09D5"/>
    <w:rsid w:val="00BB0D38"/>
    <w:rsid w:val="00BB0F06"/>
    <w:rsid w:val="00BB11F9"/>
    <w:rsid w:val="00BB16BF"/>
    <w:rsid w:val="00BB1AE9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B31"/>
    <w:rsid w:val="00BB5BD8"/>
    <w:rsid w:val="00BB6392"/>
    <w:rsid w:val="00BB6797"/>
    <w:rsid w:val="00BC009F"/>
    <w:rsid w:val="00BC08DD"/>
    <w:rsid w:val="00BC0D70"/>
    <w:rsid w:val="00BC14E1"/>
    <w:rsid w:val="00BC1EC2"/>
    <w:rsid w:val="00BC200E"/>
    <w:rsid w:val="00BC2672"/>
    <w:rsid w:val="00BC371F"/>
    <w:rsid w:val="00BC467E"/>
    <w:rsid w:val="00BC63AD"/>
    <w:rsid w:val="00BC6729"/>
    <w:rsid w:val="00BC6B12"/>
    <w:rsid w:val="00BC6F64"/>
    <w:rsid w:val="00BC70B9"/>
    <w:rsid w:val="00BC7170"/>
    <w:rsid w:val="00BC74DF"/>
    <w:rsid w:val="00BC77EC"/>
    <w:rsid w:val="00BD0952"/>
    <w:rsid w:val="00BD09F7"/>
    <w:rsid w:val="00BD138F"/>
    <w:rsid w:val="00BD16EB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E004E"/>
    <w:rsid w:val="00BE0242"/>
    <w:rsid w:val="00BE07EF"/>
    <w:rsid w:val="00BE1360"/>
    <w:rsid w:val="00BE143D"/>
    <w:rsid w:val="00BE1D85"/>
    <w:rsid w:val="00BE206E"/>
    <w:rsid w:val="00BE21E3"/>
    <w:rsid w:val="00BE2766"/>
    <w:rsid w:val="00BE27C7"/>
    <w:rsid w:val="00BE28B9"/>
    <w:rsid w:val="00BE2BF1"/>
    <w:rsid w:val="00BE3026"/>
    <w:rsid w:val="00BE325E"/>
    <w:rsid w:val="00BE37D2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8E2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C0029B"/>
    <w:rsid w:val="00C00AA6"/>
    <w:rsid w:val="00C00D9A"/>
    <w:rsid w:val="00C01005"/>
    <w:rsid w:val="00C015D0"/>
    <w:rsid w:val="00C01721"/>
    <w:rsid w:val="00C0268C"/>
    <w:rsid w:val="00C02702"/>
    <w:rsid w:val="00C02FAF"/>
    <w:rsid w:val="00C02FB1"/>
    <w:rsid w:val="00C034B0"/>
    <w:rsid w:val="00C036A6"/>
    <w:rsid w:val="00C036BE"/>
    <w:rsid w:val="00C03851"/>
    <w:rsid w:val="00C03E7A"/>
    <w:rsid w:val="00C04379"/>
    <w:rsid w:val="00C04A38"/>
    <w:rsid w:val="00C05603"/>
    <w:rsid w:val="00C0569B"/>
    <w:rsid w:val="00C05C9D"/>
    <w:rsid w:val="00C05E0C"/>
    <w:rsid w:val="00C05E30"/>
    <w:rsid w:val="00C06580"/>
    <w:rsid w:val="00C07299"/>
    <w:rsid w:val="00C072C7"/>
    <w:rsid w:val="00C076EC"/>
    <w:rsid w:val="00C07D02"/>
    <w:rsid w:val="00C07D6B"/>
    <w:rsid w:val="00C1021B"/>
    <w:rsid w:val="00C1036C"/>
    <w:rsid w:val="00C1060D"/>
    <w:rsid w:val="00C10FD9"/>
    <w:rsid w:val="00C111FE"/>
    <w:rsid w:val="00C1198F"/>
    <w:rsid w:val="00C12038"/>
    <w:rsid w:val="00C1253D"/>
    <w:rsid w:val="00C12C66"/>
    <w:rsid w:val="00C130AC"/>
    <w:rsid w:val="00C138A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50D2"/>
    <w:rsid w:val="00C15412"/>
    <w:rsid w:val="00C156CC"/>
    <w:rsid w:val="00C15A28"/>
    <w:rsid w:val="00C15BF4"/>
    <w:rsid w:val="00C15EDB"/>
    <w:rsid w:val="00C1680D"/>
    <w:rsid w:val="00C16A5E"/>
    <w:rsid w:val="00C16B46"/>
    <w:rsid w:val="00C16C9A"/>
    <w:rsid w:val="00C17884"/>
    <w:rsid w:val="00C179D4"/>
    <w:rsid w:val="00C17BA6"/>
    <w:rsid w:val="00C17ED9"/>
    <w:rsid w:val="00C17FCA"/>
    <w:rsid w:val="00C209F9"/>
    <w:rsid w:val="00C20CF5"/>
    <w:rsid w:val="00C20D49"/>
    <w:rsid w:val="00C20E24"/>
    <w:rsid w:val="00C20EA0"/>
    <w:rsid w:val="00C210C0"/>
    <w:rsid w:val="00C212E9"/>
    <w:rsid w:val="00C214CB"/>
    <w:rsid w:val="00C21C77"/>
    <w:rsid w:val="00C221AC"/>
    <w:rsid w:val="00C2283F"/>
    <w:rsid w:val="00C237C7"/>
    <w:rsid w:val="00C23824"/>
    <w:rsid w:val="00C23DDE"/>
    <w:rsid w:val="00C23FA5"/>
    <w:rsid w:val="00C24265"/>
    <w:rsid w:val="00C242FA"/>
    <w:rsid w:val="00C2459D"/>
    <w:rsid w:val="00C25610"/>
    <w:rsid w:val="00C256CA"/>
    <w:rsid w:val="00C25B66"/>
    <w:rsid w:val="00C26736"/>
    <w:rsid w:val="00C26B7C"/>
    <w:rsid w:val="00C27149"/>
    <w:rsid w:val="00C271A4"/>
    <w:rsid w:val="00C27CA4"/>
    <w:rsid w:val="00C27EE8"/>
    <w:rsid w:val="00C302D0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E"/>
    <w:rsid w:val="00C3323B"/>
    <w:rsid w:val="00C338E0"/>
    <w:rsid w:val="00C33CAC"/>
    <w:rsid w:val="00C33FFA"/>
    <w:rsid w:val="00C33FFF"/>
    <w:rsid w:val="00C34011"/>
    <w:rsid w:val="00C34B86"/>
    <w:rsid w:val="00C35160"/>
    <w:rsid w:val="00C35368"/>
    <w:rsid w:val="00C3644E"/>
    <w:rsid w:val="00C36640"/>
    <w:rsid w:val="00C36BED"/>
    <w:rsid w:val="00C36C07"/>
    <w:rsid w:val="00C37640"/>
    <w:rsid w:val="00C37749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4B58"/>
    <w:rsid w:val="00C450B5"/>
    <w:rsid w:val="00C458F0"/>
    <w:rsid w:val="00C45C8C"/>
    <w:rsid w:val="00C45CC0"/>
    <w:rsid w:val="00C46423"/>
    <w:rsid w:val="00C46627"/>
    <w:rsid w:val="00C46A47"/>
    <w:rsid w:val="00C47622"/>
    <w:rsid w:val="00C47D43"/>
    <w:rsid w:val="00C47F60"/>
    <w:rsid w:val="00C500A4"/>
    <w:rsid w:val="00C50F08"/>
    <w:rsid w:val="00C51171"/>
    <w:rsid w:val="00C51FB0"/>
    <w:rsid w:val="00C5212D"/>
    <w:rsid w:val="00C522C7"/>
    <w:rsid w:val="00C522E6"/>
    <w:rsid w:val="00C52F5D"/>
    <w:rsid w:val="00C531EB"/>
    <w:rsid w:val="00C536A9"/>
    <w:rsid w:val="00C53AC8"/>
    <w:rsid w:val="00C542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418"/>
    <w:rsid w:val="00C634F7"/>
    <w:rsid w:val="00C63C60"/>
    <w:rsid w:val="00C63D05"/>
    <w:rsid w:val="00C63F98"/>
    <w:rsid w:val="00C648CA"/>
    <w:rsid w:val="00C6491D"/>
    <w:rsid w:val="00C6494F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220"/>
    <w:rsid w:val="00C74255"/>
    <w:rsid w:val="00C74D89"/>
    <w:rsid w:val="00C752B5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8012A"/>
    <w:rsid w:val="00C801F8"/>
    <w:rsid w:val="00C80689"/>
    <w:rsid w:val="00C80DAC"/>
    <w:rsid w:val="00C80DD0"/>
    <w:rsid w:val="00C81808"/>
    <w:rsid w:val="00C81966"/>
    <w:rsid w:val="00C81B17"/>
    <w:rsid w:val="00C81D71"/>
    <w:rsid w:val="00C82C38"/>
    <w:rsid w:val="00C84334"/>
    <w:rsid w:val="00C84CEA"/>
    <w:rsid w:val="00C851D7"/>
    <w:rsid w:val="00C8536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F03"/>
    <w:rsid w:val="00C92FA0"/>
    <w:rsid w:val="00C93E2C"/>
    <w:rsid w:val="00C93ECA"/>
    <w:rsid w:val="00C93F2C"/>
    <w:rsid w:val="00C94412"/>
    <w:rsid w:val="00C9442E"/>
    <w:rsid w:val="00C94C06"/>
    <w:rsid w:val="00C95050"/>
    <w:rsid w:val="00C9588E"/>
    <w:rsid w:val="00C95D52"/>
    <w:rsid w:val="00C9615D"/>
    <w:rsid w:val="00C9722F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764"/>
    <w:rsid w:val="00CB0D94"/>
    <w:rsid w:val="00CB0E70"/>
    <w:rsid w:val="00CB113E"/>
    <w:rsid w:val="00CB113F"/>
    <w:rsid w:val="00CB1198"/>
    <w:rsid w:val="00CB1D96"/>
    <w:rsid w:val="00CB1EFA"/>
    <w:rsid w:val="00CB2C6A"/>
    <w:rsid w:val="00CB34F1"/>
    <w:rsid w:val="00CB413A"/>
    <w:rsid w:val="00CB42BC"/>
    <w:rsid w:val="00CB508A"/>
    <w:rsid w:val="00CB50D8"/>
    <w:rsid w:val="00CB5172"/>
    <w:rsid w:val="00CB5318"/>
    <w:rsid w:val="00CB55B2"/>
    <w:rsid w:val="00CB5688"/>
    <w:rsid w:val="00CB585A"/>
    <w:rsid w:val="00CB58A3"/>
    <w:rsid w:val="00CB5D36"/>
    <w:rsid w:val="00CB5FB1"/>
    <w:rsid w:val="00CB654B"/>
    <w:rsid w:val="00CB6E1D"/>
    <w:rsid w:val="00CB71B4"/>
    <w:rsid w:val="00CB738A"/>
    <w:rsid w:val="00CB7716"/>
    <w:rsid w:val="00CB7B05"/>
    <w:rsid w:val="00CB7D17"/>
    <w:rsid w:val="00CB7E4F"/>
    <w:rsid w:val="00CC0201"/>
    <w:rsid w:val="00CC0996"/>
    <w:rsid w:val="00CC0A56"/>
    <w:rsid w:val="00CC1398"/>
    <w:rsid w:val="00CC1446"/>
    <w:rsid w:val="00CC1622"/>
    <w:rsid w:val="00CC1702"/>
    <w:rsid w:val="00CC1902"/>
    <w:rsid w:val="00CC1DAC"/>
    <w:rsid w:val="00CC1DF8"/>
    <w:rsid w:val="00CC233A"/>
    <w:rsid w:val="00CC2504"/>
    <w:rsid w:val="00CC2B0F"/>
    <w:rsid w:val="00CC2EEE"/>
    <w:rsid w:val="00CC31FD"/>
    <w:rsid w:val="00CC3206"/>
    <w:rsid w:val="00CC3570"/>
    <w:rsid w:val="00CC3813"/>
    <w:rsid w:val="00CC3BC3"/>
    <w:rsid w:val="00CC4123"/>
    <w:rsid w:val="00CC4316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5A0"/>
    <w:rsid w:val="00CE37CF"/>
    <w:rsid w:val="00CE3B98"/>
    <w:rsid w:val="00CE3C99"/>
    <w:rsid w:val="00CE5594"/>
    <w:rsid w:val="00CE585A"/>
    <w:rsid w:val="00CE624E"/>
    <w:rsid w:val="00CE63D7"/>
    <w:rsid w:val="00CE6681"/>
    <w:rsid w:val="00CE66EE"/>
    <w:rsid w:val="00CE6CB7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FFD"/>
    <w:rsid w:val="00CF399E"/>
    <w:rsid w:val="00CF4185"/>
    <w:rsid w:val="00CF42AA"/>
    <w:rsid w:val="00CF447B"/>
    <w:rsid w:val="00CF4655"/>
    <w:rsid w:val="00CF4936"/>
    <w:rsid w:val="00CF4CEC"/>
    <w:rsid w:val="00CF53FF"/>
    <w:rsid w:val="00CF5842"/>
    <w:rsid w:val="00CF58C1"/>
    <w:rsid w:val="00CF5D37"/>
    <w:rsid w:val="00CF606E"/>
    <w:rsid w:val="00CF617B"/>
    <w:rsid w:val="00CF6842"/>
    <w:rsid w:val="00CF7334"/>
    <w:rsid w:val="00CF78DB"/>
    <w:rsid w:val="00CF793F"/>
    <w:rsid w:val="00CF7F1C"/>
    <w:rsid w:val="00D00C3D"/>
    <w:rsid w:val="00D010D9"/>
    <w:rsid w:val="00D01A0F"/>
    <w:rsid w:val="00D01AF4"/>
    <w:rsid w:val="00D01F3C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E98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203A"/>
    <w:rsid w:val="00D32618"/>
    <w:rsid w:val="00D33297"/>
    <w:rsid w:val="00D3337F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C9A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A39"/>
    <w:rsid w:val="00D45B46"/>
    <w:rsid w:val="00D45C18"/>
    <w:rsid w:val="00D46221"/>
    <w:rsid w:val="00D464E5"/>
    <w:rsid w:val="00D464EF"/>
    <w:rsid w:val="00D4702C"/>
    <w:rsid w:val="00D47D40"/>
    <w:rsid w:val="00D50347"/>
    <w:rsid w:val="00D503C1"/>
    <w:rsid w:val="00D5074C"/>
    <w:rsid w:val="00D50961"/>
    <w:rsid w:val="00D50CDD"/>
    <w:rsid w:val="00D511BC"/>
    <w:rsid w:val="00D5147A"/>
    <w:rsid w:val="00D52378"/>
    <w:rsid w:val="00D5246D"/>
    <w:rsid w:val="00D52586"/>
    <w:rsid w:val="00D530E2"/>
    <w:rsid w:val="00D5319F"/>
    <w:rsid w:val="00D53714"/>
    <w:rsid w:val="00D53D7D"/>
    <w:rsid w:val="00D547CA"/>
    <w:rsid w:val="00D549B9"/>
    <w:rsid w:val="00D54DB6"/>
    <w:rsid w:val="00D54F1D"/>
    <w:rsid w:val="00D55106"/>
    <w:rsid w:val="00D55242"/>
    <w:rsid w:val="00D55D00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DC3"/>
    <w:rsid w:val="00D61DCE"/>
    <w:rsid w:val="00D621AE"/>
    <w:rsid w:val="00D6274B"/>
    <w:rsid w:val="00D62B28"/>
    <w:rsid w:val="00D62BB2"/>
    <w:rsid w:val="00D62CAB"/>
    <w:rsid w:val="00D62E23"/>
    <w:rsid w:val="00D631F7"/>
    <w:rsid w:val="00D63A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413C"/>
    <w:rsid w:val="00D7431E"/>
    <w:rsid w:val="00D74BF4"/>
    <w:rsid w:val="00D74D1E"/>
    <w:rsid w:val="00D75383"/>
    <w:rsid w:val="00D75386"/>
    <w:rsid w:val="00D7550D"/>
    <w:rsid w:val="00D76175"/>
    <w:rsid w:val="00D763AE"/>
    <w:rsid w:val="00D76503"/>
    <w:rsid w:val="00D7676E"/>
    <w:rsid w:val="00D76A11"/>
    <w:rsid w:val="00D7705F"/>
    <w:rsid w:val="00D770C4"/>
    <w:rsid w:val="00D775F2"/>
    <w:rsid w:val="00D778D2"/>
    <w:rsid w:val="00D77B0D"/>
    <w:rsid w:val="00D80140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AF"/>
    <w:rsid w:val="00D82F1B"/>
    <w:rsid w:val="00D8447C"/>
    <w:rsid w:val="00D84AC9"/>
    <w:rsid w:val="00D85962"/>
    <w:rsid w:val="00D85EF4"/>
    <w:rsid w:val="00D86395"/>
    <w:rsid w:val="00D86403"/>
    <w:rsid w:val="00D868E3"/>
    <w:rsid w:val="00D86CC9"/>
    <w:rsid w:val="00D86E52"/>
    <w:rsid w:val="00D8730B"/>
    <w:rsid w:val="00D8757F"/>
    <w:rsid w:val="00D87C87"/>
    <w:rsid w:val="00D87F5F"/>
    <w:rsid w:val="00D90147"/>
    <w:rsid w:val="00D90225"/>
    <w:rsid w:val="00D9060F"/>
    <w:rsid w:val="00D90993"/>
    <w:rsid w:val="00D9099D"/>
    <w:rsid w:val="00D91633"/>
    <w:rsid w:val="00D919C2"/>
    <w:rsid w:val="00D91BFE"/>
    <w:rsid w:val="00D92064"/>
    <w:rsid w:val="00D92638"/>
    <w:rsid w:val="00D92D7F"/>
    <w:rsid w:val="00D933C0"/>
    <w:rsid w:val="00D93639"/>
    <w:rsid w:val="00D93863"/>
    <w:rsid w:val="00D93A01"/>
    <w:rsid w:val="00D94851"/>
    <w:rsid w:val="00D94A5F"/>
    <w:rsid w:val="00D955FD"/>
    <w:rsid w:val="00D95835"/>
    <w:rsid w:val="00D95C92"/>
    <w:rsid w:val="00D96137"/>
    <w:rsid w:val="00D96254"/>
    <w:rsid w:val="00D964AF"/>
    <w:rsid w:val="00D96947"/>
    <w:rsid w:val="00D97579"/>
    <w:rsid w:val="00D9759C"/>
    <w:rsid w:val="00D97B07"/>
    <w:rsid w:val="00DA0577"/>
    <w:rsid w:val="00DA05BF"/>
    <w:rsid w:val="00DA070A"/>
    <w:rsid w:val="00DA0BC0"/>
    <w:rsid w:val="00DA0D6A"/>
    <w:rsid w:val="00DA0E37"/>
    <w:rsid w:val="00DA0EFA"/>
    <w:rsid w:val="00DA0FE4"/>
    <w:rsid w:val="00DA11A8"/>
    <w:rsid w:val="00DA1DAD"/>
    <w:rsid w:val="00DA28A3"/>
    <w:rsid w:val="00DA2B70"/>
    <w:rsid w:val="00DA2C0A"/>
    <w:rsid w:val="00DA388B"/>
    <w:rsid w:val="00DA3CC9"/>
    <w:rsid w:val="00DA43D7"/>
    <w:rsid w:val="00DA51FF"/>
    <w:rsid w:val="00DA52BA"/>
    <w:rsid w:val="00DA52BF"/>
    <w:rsid w:val="00DA541F"/>
    <w:rsid w:val="00DA639D"/>
    <w:rsid w:val="00DA77F6"/>
    <w:rsid w:val="00DA7AB1"/>
    <w:rsid w:val="00DA7C36"/>
    <w:rsid w:val="00DA7D16"/>
    <w:rsid w:val="00DB15D2"/>
    <w:rsid w:val="00DB19B9"/>
    <w:rsid w:val="00DB1D67"/>
    <w:rsid w:val="00DB251B"/>
    <w:rsid w:val="00DB263F"/>
    <w:rsid w:val="00DB352F"/>
    <w:rsid w:val="00DB3A4F"/>
    <w:rsid w:val="00DB3A5E"/>
    <w:rsid w:val="00DB3DD1"/>
    <w:rsid w:val="00DB40A4"/>
    <w:rsid w:val="00DB46C4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F16"/>
    <w:rsid w:val="00DC2519"/>
    <w:rsid w:val="00DC252E"/>
    <w:rsid w:val="00DC2555"/>
    <w:rsid w:val="00DC2BDF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624F"/>
    <w:rsid w:val="00DC62B8"/>
    <w:rsid w:val="00DC6807"/>
    <w:rsid w:val="00DC71A0"/>
    <w:rsid w:val="00DC72D0"/>
    <w:rsid w:val="00DC73C8"/>
    <w:rsid w:val="00DC7873"/>
    <w:rsid w:val="00DC79B3"/>
    <w:rsid w:val="00DC7A61"/>
    <w:rsid w:val="00DC7FF5"/>
    <w:rsid w:val="00DD0966"/>
    <w:rsid w:val="00DD0F10"/>
    <w:rsid w:val="00DD104F"/>
    <w:rsid w:val="00DD118E"/>
    <w:rsid w:val="00DD17C5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244"/>
    <w:rsid w:val="00DF16E4"/>
    <w:rsid w:val="00DF2051"/>
    <w:rsid w:val="00DF20BB"/>
    <w:rsid w:val="00DF2489"/>
    <w:rsid w:val="00DF2865"/>
    <w:rsid w:val="00DF296F"/>
    <w:rsid w:val="00DF305E"/>
    <w:rsid w:val="00DF32D1"/>
    <w:rsid w:val="00DF3B27"/>
    <w:rsid w:val="00DF3F3C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9C"/>
    <w:rsid w:val="00DF7C55"/>
    <w:rsid w:val="00DF7F63"/>
    <w:rsid w:val="00E0048A"/>
    <w:rsid w:val="00E008D5"/>
    <w:rsid w:val="00E00D84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C22"/>
    <w:rsid w:val="00E04217"/>
    <w:rsid w:val="00E0435F"/>
    <w:rsid w:val="00E04880"/>
    <w:rsid w:val="00E048B3"/>
    <w:rsid w:val="00E04B31"/>
    <w:rsid w:val="00E04CEA"/>
    <w:rsid w:val="00E04FF2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246A"/>
    <w:rsid w:val="00E128C5"/>
    <w:rsid w:val="00E129E4"/>
    <w:rsid w:val="00E12F5D"/>
    <w:rsid w:val="00E12F9D"/>
    <w:rsid w:val="00E13241"/>
    <w:rsid w:val="00E13498"/>
    <w:rsid w:val="00E13F6B"/>
    <w:rsid w:val="00E14126"/>
    <w:rsid w:val="00E145E7"/>
    <w:rsid w:val="00E15C44"/>
    <w:rsid w:val="00E16686"/>
    <w:rsid w:val="00E16C9B"/>
    <w:rsid w:val="00E177BF"/>
    <w:rsid w:val="00E1782B"/>
    <w:rsid w:val="00E17860"/>
    <w:rsid w:val="00E17A76"/>
    <w:rsid w:val="00E17D3F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AA"/>
    <w:rsid w:val="00E24650"/>
    <w:rsid w:val="00E250B1"/>
    <w:rsid w:val="00E25351"/>
    <w:rsid w:val="00E258A7"/>
    <w:rsid w:val="00E26487"/>
    <w:rsid w:val="00E26585"/>
    <w:rsid w:val="00E26F6B"/>
    <w:rsid w:val="00E272E1"/>
    <w:rsid w:val="00E27675"/>
    <w:rsid w:val="00E2782C"/>
    <w:rsid w:val="00E278CD"/>
    <w:rsid w:val="00E2797C"/>
    <w:rsid w:val="00E31441"/>
    <w:rsid w:val="00E31AA7"/>
    <w:rsid w:val="00E31F32"/>
    <w:rsid w:val="00E3281E"/>
    <w:rsid w:val="00E32D93"/>
    <w:rsid w:val="00E33489"/>
    <w:rsid w:val="00E33F29"/>
    <w:rsid w:val="00E33FB2"/>
    <w:rsid w:val="00E34077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16"/>
    <w:rsid w:val="00E4573E"/>
    <w:rsid w:val="00E45EC0"/>
    <w:rsid w:val="00E45FAC"/>
    <w:rsid w:val="00E462E1"/>
    <w:rsid w:val="00E46BBB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3C2"/>
    <w:rsid w:val="00E5252F"/>
    <w:rsid w:val="00E52894"/>
    <w:rsid w:val="00E528AB"/>
    <w:rsid w:val="00E5308C"/>
    <w:rsid w:val="00E530E7"/>
    <w:rsid w:val="00E533CB"/>
    <w:rsid w:val="00E534EE"/>
    <w:rsid w:val="00E53679"/>
    <w:rsid w:val="00E53774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1025"/>
    <w:rsid w:val="00E6127C"/>
    <w:rsid w:val="00E61405"/>
    <w:rsid w:val="00E617A1"/>
    <w:rsid w:val="00E61C82"/>
    <w:rsid w:val="00E61F9B"/>
    <w:rsid w:val="00E6205E"/>
    <w:rsid w:val="00E62166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514D"/>
    <w:rsid w:val="00E651A2"/>
    <w:rsid w:val="00E65216"/>
    <w:rsid w:val="00E6528B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E30"/>
    <w:rsid w:val="00E73FEB"/>
    <w:rsid w:val="00E74016"/>
    <w:rsid w:val="00E74AD3"/>
    <w:rsid w:val="00E74DA4"/>
    <w:rsid w:val="00E74E12"/>
    <w:rsid w:val="00E750AD"/>
    <w:rsid w:val="00E751C1"/>
    <w:rsid w:val="00E75431"/>
    <w:rsid w:val="00E756D1"/>
    <w:rsid w:val="00E758B8"/>
    <w:rsid w:val="00E75F6D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8B7"/>
    <w:rsid w:val="00E77D27"/>
    <w:rsid w:val="00E77D5C"/>
    <w:rsid w:val="00E8035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7B3"/>
    <w:rsid w:val="00E8693F"/>
    <w:rsid w:val="00E8726C"/>
    <w:rsid w:val="00E8757E"/>
    <w:rsid w:val="00E875F2"/>
    <w:rsid w:val="00E87B70"/>
    <w:rsid w:val="00E90A8A"/>
    <w:rsid w:val="00E90D78"/>
    <w:rsid w:val="00E91CE2"/>
    <w:rsid w:val="00E91FB6"/>
    <w:rsid w:val="00E9217E"/>
    <w:rsid w:val="00E92237"/>
    <w:rsid w:val="00E92A61"/>
    <w:rsid w:val="00E92C68"/>
    <w:rsid w:val="00E9313A"/>
    <w:rsid w:val="00E934A7"/>
    <w:rsid w:val="00E941BF"/>
    <w:rsid w:val="00E942E8"/>
    <w:rsid w:val="00E954BC"/>
    <w:rsid w:val="00E955B1"/>
    <w:rsid w:val="00E95B7E"/>
    <w:rsid w:val="00E95B93"/>
    <w:rsid w:val="00E95E5E"/>
    <w:rsid w:val="00E968FC"/>
    <w:rsid w:val="00E9734E"/>
    <w:rsid w:val="00E97CB4"/>
    <w:rsid w:val="00E97E96"/>
    <w:rsid w:val="00E97EF6"/>
    <w:rsid w:val="00E97F29"/>
    <w:rsid w:val="00E97F5C"/>
    <w:rsid w:val="00EA00A8"/>
    <w:rsid w:val="00EA03AA"/>
    <w:rsid w:val="00EA0502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755"/>
    <w:rsid w:val="00EA380F"/>
    <w:rsid w:val="00EA38FD"/>
    <w:rsid w:val="00EA4991"/>
    <w:rsid w:val="00EA49DF"/>
    <w:rsid w:val="00EA4EA1"/>
    <w:rsid w:val="00EA518D"/>
    <w:rsid w:val="00EA5826"/>
    <w:rsid w:val="00EA5A0E"/>
    <w:rsid w:val="00EA6EBE"/>
    <w:rsid w:val="00EA70FE"/>
    <w:rsid w:val="00EA758B"/>
    <w:rsid w:val="00EA7660"/>
    <w:rsid w:val="00EA7C90"/>
    <w:rsid w:val="00EA7E88"/>
    <w:rsid w:val="00EA7F9F"/>
    <w:rsid w:val="00EB07AC"/>
    <w:rsid w:val="00EB0F29"/>
    <w:rsid w:val="00EB1359"/>
    <w:rsid w:val="00EB1B44"/>
    <w:rsid w:val="00EB1F0F"/>
    <w:rsid w:val="00EB2573"/>
    <w:rsid w:val="00EB2C58"/>
    <w:rsid w:val="00EB2E40"/>
    <w:rsid w:val="00EB44C6"/>
    <w:rsid w:val="00EB450F"/>
    <w:rsid w:val="00EB4AFC"/>
    <w:rsid w:val="00EB4BE5"/>
    <w:rsid w:val="00EB4CBA"/>
    <w:rsid w:val="00EB53B6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64"/>
    <w:rsid w:val="00EC32D8"/>
    <w:rsid w:val="00EC3B99"/>
    <w:rsid w:val="00EC4850"/>
    <w:rsid w:val="00EC4926"/>
    <w:rsid w:val="00EC548E"/>
    <w:rsid w:val="00EC554C"/>
    <w:rsid w:val="00EC5628"/>
    <w:rsid w:val="00EC5A99"/>
    <w:rsid w:val="00EC5DC9"/>
    <w:rsid w:val="00EC5FA0"/>
    <w:rsid w:val="00EC699A"/>
    <w:rsid w:val="00EC6C16"/>
    <w:rsid w:val="00EC6F00"/>
    <w:rsid w:val="00EC72AA"/>
    <w:rsid w:val="00EC7AFD"/>
    <w:rsid w:val="00ED0B2C"/>
    <w:rsid w:val="00ED0BD7"/>
    <w:rsid w:val="00ED0EEA"/>
    <w:rsid w:val="00ED1365"/>
    <w:rsid w:val="00ED1924"/>
    <w:rsid w:val="00ED1B1E"/>
    <w:rsid w:val="00ED1CC8"/>
    <w:rsid w:val="00ED1D5F"/>
    <w:rsid w:val="00ED201B"/>
    <w:rsid w:val="00ED2326"/>
    <w:rsid w:val="00ED23F4"/>
    <w:rsid w:val="00ED30F3"/>
    <w:rsid w:val="00ED3C47"/>
    <w:rsid w:val="00ED3EB0"/>
    <w:rsid w:val="00ED40A9"/>
    <w:rsid w:val="00ED424C"/>
    <w:rsid w:val="00ED445B"/>
    <w:rsid w:val="00ED47EA"/>
    <w:rsid w:val="00ED4B2D"/>
    <w:rsid w:val="00ED51EC"/>
    <w:rsid w:val="00ED53BA"/>
    <w:rsid w:val="00ED5D93"/>
    <w:rsid w:val="00ED6930"/>
    <w:rsid w:val="00ED76B0"/>
    <w:rsid w:val="00ED7751"/>
    <w:rsid w:val="00EE02D0"/>
    <w:rsid w:val="00EE0B57"/>
    <w:rsid w:val="00EE101B"/>
    <w:rsid w:val="00EE13BE"/>
    <w:rsid w:val="00EE1655"/>
    <w:rsid w:val="00EE26F6"/>
    <w:rsid w:val="00EE3164"/>
    <w:rsid w:val="00EE3438"/>
    <w:rsid w:val="00EE4006"/>
    <w:rsid w:val="00EE46A7"/>
    <w:rsid w:val="00EE489A"/>
    <w:rsid w:val="00EE500C"/>
    <w:rsid w:val="00EE5062"/>
    <w:rsid w:val="00EE56A8"/>
    <w:rsid w:val="00EE5E1E"/>
    <w:rsid w:val="00EE5EC1"/>
    <w:rsid w:val="00EE613C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172"/>
    <w:rsid w:val="00EF146E"/>
    <w:rsid w:val="00EF164B"/>
    <w:rsid w:val="00EF1E2D"/>
    <w:rsid w:val="00EF24F3"/>
    <w:rsid w:val="00EF2DF1"/>
    <w:rsid w:val="00EF2FFB"/>
    <w:rsid w:val="00EF3598"/>
    <w:rsid w:val="00EF3629"/>
    <w:rsid w:val="00EF3CD1"/>
    <w:rsid w:val="00EF3FC0"/>
    <w:rsid w:val="00EF4A06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97"/>
    <w:rsid w:val="00F003CA"/>
    <w:rsid w:val="00F00B84"/>
    <w:rsid w:val="00F012DF"/>
    <w:rsid w:val="00F01659"/>
    <w:rsid w:val="00F018E0"/>
    <w:rsid w:val="00F01E6F"/>
    <w:rsid w:val="00F0212F"/>
    <w:rsid w:val="00F02251"/>
    <w:rsid w:val="00F02271"/>
    <w:rsid w:val="00F02B18"/>
    <w:rsid w:val="00F02DE1"/>
    <w:rsid w:val="00F02F69"/>
    <w:rsid w:val="00F03E75"/>
    <w:rsid w:val="00F0403B"/>
    <w:rsid w:val="00F040B3"/>
    <w:rsid w:val="00F05273"/>
    <w:rsid w:val="00F05279"/>
    <w:rsid w:val="00F05A2C"/>
    <w:rsid w:val="00F05E0C"/>
    <w:rsid w:val="00F05ECD"/>
    <w:rsid w:val="00F06EA1"/>
    <w:rsid w:val="00F076C2"/>
    <w:rsid w:val="00F076DB"/>
    <w:rsid w:val="00F07DB5"/>
    <w:rsid w:val="00F10010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C73"/>
    <w:rsid w:val="00F136B0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E57"/>
    <w:rsid w:val="00F210E7"/>
    <w:rsid w:val="00F21689"/>
    <w:rsid w:val="00F21696"/>
    <w:rsid w:val="00F223F3"/>
    <w:rsid w:val="00F22434"/>
    <w:rsid w:val="00F22A3C"/>
    <w:rsid w:val="00F22D84"/>
    <w:rsid w:val="00F22F58"/>
    <w:rsid w:val="00F233E9"/>
    <w:rsid w:val="00F233F5"/>
    <w:rsid w:val="00F23937"/>
    <w:rsid w:val="00F23BA1"/>
    <w:rsid w:val="00F23D2B"/>
    <w:rsid w:val="00F24597"/>
    <w:rsid w:val="00F24981"/>
    <w:rsid w:val="00F24F80"/>
    <w:rsid w:val="00F251A9"/>
    <w:rsid w:val="00F25452"/>
    <w:rsid w:val="00F2586C"/>
    <w:rsid w:val="00F259FF"/>
    <w:rsid w:val="00F26147"/>
    <w:rsid w:val="00F26355"/>
    <w:rsid w:val="00F27811"/>
    <w:rsid w:val="00F27D07"/>
    <w:rsid w:val="00F30BC0"/>
    <w:rsid w:val="00F30E0F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4130"/>
    <w:rsid w:val="00F34797"/>
    <w:rsid w:val="00F35082"/>
    <w:rsid w:val="00F35707"/>
    <w:rsid w:val="00F359F9"/>
    <w:rsid w:val="00F35EE3"/>
    <w:rsid w:val="00F366AE"/>
    <w:rsid w:val="00F36943"/>
    <w:rsid w:val="00F36F03"/>
    <w:rsid w:val="00F37566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91E"/>
    <w:rsid w:val="00F42D0E"/>
    <w:rsid w:val="00F430BF"/>
    <w:rsid w:val="00F430ED"/>
    <w:rsid w:val="00F433DF"/>
    <w:rsid w:val="00F439BC"/>
    <w:rsid w:val="00F43F84"/>
    <w:rsid w:val="00F44858"/>
    <w:rsid w:val="00F44F14"/>
    <w:rsid w:val="00F45828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BB"/>
    <w:rsid w:val="00F51806"/>
    <w:rsid w:val="00F51D5C"/>
    <w:rsid w:val="00F51FE4"/>
    <w:rsid w:val="00F520A2"/>
    <w:rsid w:val="00F52610"/>
    <w:rsid w:val="00F526D5"/>
    <w:rsid w:val="00F526F0"/>
    <w:rsid w:val="00F5284F"/>
    <w:rsid w:val="00F533C2"/>
    <w:rsid w:val="00F5446D"/>
    <w:rsid w:val="00F54D63"/>
    <w:rsid w:val="00F54F40"/>
    <w:rsid w:val="00F558A6"/>
    <w:rsid w:val="00F559C4"/>
    <w:rsid w:val="00F56769"/>
    <w:rsid w:val="00F56A5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461"/>
    <w:rsid w:val="00F666B9"/>
    <w:rsid w:val="00F66CFC"/>
    <w:rsid w:val="00F670D6"/>
    <w:rsid w:val="00F6760B"/>
    <w:rsid w:val="00F67AB1"/>
    <w:rsid w:val="00F67AC4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C79"/>
    <w:rsid w:val="00F73788"/>
    <w:rsid w:val="00F73C1B"/>
    <w:rsid w:val="00F74104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803B1"/>
    <w:rsid w:val="00F806F3"/>
    <w:rsid w:val="00F81524"/>
    <w:rsid w:val="00F81D11"/>
    <w:rsid w:val="00F82328"/>
    <w:rsid w:val="00F823CA"/>
    <w:rsid w:val="00F8280C"/>
    <w:rsid w:val="00F82DA6"/>
    <w:rsid w:val="00F832D3"/>
    <w:rsid w:val="00F8339D"/>
    <w:rsid w:val="00F83B52"/>
    <w:rsid w:val="00F84ACE"/>
    <w:rsid w:val="00F84F6D"/>
    <w:rsid w:val="00F85817"/>
    <w:rsid w:val="00F86562"/>
    <w:rsid w:val="00F870E1"/>
    <w:rsid w:val="00F87174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C22"/>
    <w:rsid w:val="00F91E55"/>
    <w:rsid w:val="00F925EB"/>
    <w:rsid w:val="00F9280F"/>
    <w:rsid w:val="00F928B9"/>
    <w:rsid w:val="00F9294E"/>
    <w:rsid w:val="00F92DA0"/>
    <w:rsid w:val="00F92F4C"/>
    <w:rsid w:val="00F935C9"/>
    <w:rsid w:val="00F9424E"/>
    <w:rsid w:val="00F94A08"/>
    <w:rsid w:val="00F94CAD"/>
    <w:rsid w:val="00F94D4C"/>
    <w:rsid w:val="00F94FA8"/>
    <w:rsid w:val="00F9538A"/>
    <w:rsid w:val="00F9570E"/>
    <w:rsid w:val="00F9598A"/>
    <w:rsid w:val="00F9631B"/>
    <w:rsid w:val="00F96738"/>
    <w:rsid w:val="00F97013"/>
    <w:rsid w:val="00F9737C"/>
    <w:rsid w:val="00F975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B3"/>
    <w:rsid w:val="00FA2731"/>
    <w:rsid w:val="00FA29E7"/>
    <w:rsid w:val="00FA2ABB"/>
    <w:rsid w:val="00FA379C"/>
    <w:rsid w:val="00FA391C"/>
    <w:rsid w:val="00FA52B6"/>
    <w:rsid w:val="00FA538D"/>
    <w:rsid w:val="00FA5D0B"/>
    <w:rsid w:val="00FA5F6F"/>
    <w:rsid w:val="00FA62C0"/>
    <w:rsid w:val="00FA6545"/>
    <w:rsid w:val="00FA6AAB"/>
    <w:rsid w:val="00FA6DDD"/>
    <w:rsid w:val="00FA73F1"/>
    <w:rsid w:val="00FB023C"/>
    <w:rsid w:val="00FB02D3"/>
    <w:rsid w:val="00FB0F5E"/>
    <w:rsid w:val="00FB11D9"/>
    <w:rsid w:val="00FB1321"/>
    <w:rsid w:val="00FB1700"/>
    <w:rsid w:val="00FB220A"/>
    <w:rsid w:val="00FB2565"/>
    <w:rsid w:val="00FB28DA"/>
    <w:rsid w:val="00FB2E40"/>
    <w:rsid w:val="00FB38D8"/>
    <w:rsid w:val="00FB3A2F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D72"/>
    <w:rsid w:val="00FB6DF3"/>
    <w:rsid w:val="00FB7111"/>
    <w:rsid w:val="00FB7588"/>
    <w:rsid w:val="00FB7739"/>
    <w:rsid w:val="00FB780E"/>
    <w:rsid w:val="00FB7CBD"/>
    <w:rsid w:val="00FB7D5E"/>
    <w:rsid w:val="00FB7FBD"/>
    <w:rsid w:val="00FC0077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F4"/>
    <w:rsid w:val="00FC68A0"/>
    <w:rsid w:val="00FC696C"/>
    <w:rsid w:val="00FC6AD6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C83"/>
    <w:rsid w:val="00FD3CE9"/>
    <w:rsid w:val="00FD3DD8"/>
    <w:rsid w:val="00FD3F55"/>
    <w:rsid w:val="00FD45AF"/>
    <w:rsid w:val="00FD46A1"/>
    <w:rsid w:val="00FD488D"/>
    <w:rsid w:val="00FD4A61"/>
    <w:rsid w:val="00FD4B71"/>
    <w:rsid w:val="00FD52D6"/>
    <w:rsid w:val="00FD53BB"/>
    <w:rsid w:val="00FD564E"/>
    <w:rsid w:val="00FD5771"/>
    <w:rsid w:val="00FD5D8E"/>
    <w:rsid w:val="00FD637B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B6"/>
    <w:rsid w:val="00FE27FA"/>
    <w:rsid w:val="00FE2C32"/>
    <w:rsid w:val="00FE31BB"/>
    <w:rsid w:val="00FE3690"/>
    <w:rsid w:val="00FE3A1A"/>
    <w:rsid w:val="00FE4C14"/>
    <w:rsid w:val="00FE534F"/>
    <w:rsid w:val="00FE5436"/>
    <w:rsid w:val="00FE5DF3"/>
    <w:rsid w:val="00FE5EC7"/>
    <w:rsid w:val="00FE6208"/>
    <w:rsid w:val="00FE675B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B05"/>
    <w:rsid w:val="00FF1B7B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5F"/>
    <w:rsid w:val="00FF6B37"/>
    <w:rsid w:val="00FF7019"/>
    <w:rsid w:val="00FF714F"/>
    <w:rsid w:val="00FF74B9"/>
    <w:rsid w:val="00FF76CA"/>
    <w:rsid w:val="00FF77F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21A469E4-9547-41CF-8CDF-4E1A4DA3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C17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BE65-4E61-4538-BFFA-E2A31B01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1</Pages>
  <Words>8782</Words>
  <Characters>50941</Characters>
  <Application>Microsoft Office Word</Application>
  <DocSecurity>0</DocSecurity>
  <Lines>424</Lines>
  <Paragraphs>119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Consiliul Judetean BN</cp:lastModifiedBy>
  <cp:revision>366</cp:revision>
  <cp:lastPrinted>2024-04-03T08:41:00Z</cp:lastPrinted>
  <dcterms:created xsi:type="dcterms:W3CDTF">2024-02-08T10:59:00Z</dcterms:created>
  <dcterms:modified xsi:type="dcterms:W3CDTF">2024-04-05T10:29:00Z</dcterms:modified>
</cp:coreProperties>
</file>